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702E" wp14:editId="51A17059">
                <wp:simplePos x="0" y="0"/>
                <wp:positionH relativeFrom="column">
                  <wp:posOffset>5179145</wp:posOffset>
                </wp:positionH>
                <wp:positionV relativeFrom="paragraph">
                  <wp:posOffset>-389729</wp:posOffset>
                </wp:positionV>
                <wp:extent cx="818866" cy="400050"/>
                <wp:effectExtent l="0" t="0" r="19685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866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336C" w:rsidRPr="003E2794" w:rsidRDefault="0060336C" w:rsidP="0060336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กส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r w:rsidR="00AC28D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970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8pt;margin-top:-30.7pt;width:6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" fillcolor="window" strokeweight=".5pt">
                <v:path arrowok="t"/>
                <v:textbox>
                  <w:txbxContent>
                    <w:p w:rsidR="0060336C" w:rsidRPr="003E2794" w:rsidRDefault="0060336C" w:rsidP="0060336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กส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.</w:t>
                      </w:r>
                      <w:r w:rsidR="00AC28D6"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แบบขอกำหนดกรอบตำแหน่งระดับชำนาญการ ระดับชำนาญการพิเศษ 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ระดับเชี่ยวชาญ ระดับเชี่ยวชาญพิเศษ ระดับชำนาญงาน และระดับชำนาญงานพิเศษ 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ของบุคลากรสายสนับสนุน ในภาพรวมของหน่วยงาน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ของมหาวิทยาลัยราช</w:t>
      </w:r>
      <w:proofErr w:type="spellStart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.............................................................</w:t>
      </w:r>
    </w:p>
    <w:p w:rsidR="0060336C" w:rsidRPr="00C07E2F" w:rsidRDefault="0060336C" w:rsidP="0060336C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FB223E" w:rsidRDefault="00FB223E" w:rsidP="00FB223E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ชื่อหน่วยงาน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60336C" w:rsidRPr="00C07E2F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วิสัยทัศน์ 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กิจ และวัตถุประสงค์ของหน่วยงาน</w:t>
      </w:r>
    </w:p>
    <w:p w:rsidR="0060336C" w:rsidRPr="00FB223E" w:rsidRDefault="0060336C" w:rsidP="00FB223E">
      <w:pPr>
        <w:pStyle w:val="a3"/>
        <w:numPr>
          <w:ilvl w:val="1"/>
          <w:numId w:val="1"/>
        </w:numPr>
        <w:tabs>
          <w:tab w:val="left" w:pos="360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วิสัยทัศน์</w:t>
      </w:r>
      <w:r w:rsidR="00AC28D6">
        <w:rPr>
          <w:rFonts w:ascii="TH Niramit AS" w:hAnsi="TH Niramit AS" w:cs="TH Niramit AS"/>
          <w:sz w:val="32"/>
          <w:szCs w:val="32"/>
        </w:rPr>
        <w:t xml:space="preserve"> (Vision)</w:t>
      </w:r>
    </w:p>
    <w:p w:rsidR="00FB223E" w:rsidRPr="00FB223E" w:rsidRDefault="00FB223E" w:rsidP="00FB223E">
      <w:p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36C" w:rsidRPr="00FB223E" w:rsidRDefault="0060336C" w:rsidP="00FB223E">
      <w:pPr>
        <w:pStyle w:val="a3"/>
        <w:numPr>
          <w:ilvl w:val="1"/>
          <w:numId w:val="1"/>
        </w:numPr>
        <w:tabs>
          <w:tab w:val="left" w:pos="360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FB223E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FB223E">
        <w:rPr>
          <w:rFonts w:ascii="TH Niramit AS" w:hAnsi="TH Niramit AS" w:cs="TH Niramit AS"/>
          <w:sz w:val="32"/>
          <w:szCs w:val="32"/>
          <w:cs/>
        </w:rPr>
        <w:t>กิจ</w:t>
      </w:r>
      <w:r w:rsidR="00AC28D6">
        <w:rPr>
          <w:rFonts w:ascii="TH Niramit AS" w:hAnsi="TH Niramit AS" w:cs="TH Niramit AS"/>
          <w:sz w:val="32"/>
          <w:szCs w:val="32"/>
        </w:rPr>
        <w:t xml:space="preserve"> (Mission)</w:t>
      </w:r>
    </w:p>
    <w:p w:rsidR="00FB223E" w:rsidRPr="00FB223E" w:rsidRDefault="00FB223E" w:rsidP="00FB223E">
      <w:p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36C" w:rsidRPr="00FB223E" w:rsidRDefault="0060336C" w:rsidP="00FB223E">
      <w:pPr>
        <w:pStyle w:val="a3"/>
        <w:numPr>
          <w:ilvl w:val="1"/>
          <w:numId w:val="1"/>
        </w:numPr>
        <w:tabs>
          <w:tab w:val="left" w:pos="360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AC28D6">
        <w:rPr>
          <w:rFonts w:ascii="TH Niramit AS" w:hAnsi="TH Niramit AS" w:cs="TH Niramit AS"/>
          <w:sz w:val="32"/>
          <w:szCs w:val="32"/>
        </w:rPr>
        <w:t xml:space="preserve"> (Objective)</w:t>
      </w:r>
    </w:p>
    <w:p w:rsidR="00FB223E" w:rsidRPr="00FB223E" w:rsidRDefault="00FB223E" w:rsidP="00FB223E">
      <w:p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23E" w:rsidRPr="00FB223E" w:rsidRDefault="00FB223E" w:rsidP="00FB223E">
      <w:p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60336C" w:rsidRPr="00C07E2F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แผนภูมิแสดงโครงสร้างองค์กรและจำนวนกรอบอัตรากำลังทั้งหมดของหน่วยงาน</w:t>
      </w:r>
    </w:p>
    <w:p w:rsidR="0060336C" w:rsidRPr="00C07E2F" w:rsidRDefault="0060336C" w:rsidP="0060336C">
      <w:pPr>
        <w:tabs>
          <w:tab w:val="left" w:pos="360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Default="0060336C" w:rsidP="00FB223E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FE5CB" wp14:editId="2EFF5FF5">
                <wp:simplePos x="0" y="0"/>
                <wp:positionH relativeFrom="column">
                  <wp:posOffset>6868795</wp:posOffset>
                </wp:positionH>
                <wp:positionV relativeFrom="paragraph">
                  <wp:posOffset>1083310</wp:posOffset>
                </wp:positionV>
                <wp:extent cx="0" cy="329565"/>
                <wp:effectExtent l="10795" t="13335" r="8255" b="952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77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0.85pt;margin-top:85.3pt;width:0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FN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rTCS&#10;pIMZPR2dCqnRLPUN6rXNwK+Qe+NLpGf5qp8V/W6RVEVDZM2D99tFQ3DiI6K7EL+xGtIc+i+KgQ+B&#10;BKFb58p0HhL6gM5hKJfbUPjZITocUjidTVfzx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"/>
            </w:pict>
          </mc:Fallback>
        </mc:AlternateContent>
      </w:r>
    </w:p>
    <w:p w:rsidR="00FB223E" w:rsidRDefault="00FB223E" w:rsidP="00FB223E">
      <w:pPr>
        <w:rPr>
          <w:rFonts w:ascii="TH Niramit AS" w:hAnsi="TH Niramit AS" w:cs="TH Niramit AS"/>
        </w:rPr>
      </w:pPr>
    </w:p>
    <w:p w:rsidR="00FB223E" w:rsidRDefault="00FB223E" w:rsidP="00FB223E">
      <w:pPr>
        <w:rPr>
          <w:rFonts w:ascii="TH Niramit AS" w:hAnsi="TH Niramit AS" w:cs="TH Niramit AS"/>
        </w:rPr>
      </w:pPr>
    </w:p>
    <w:p w:rsidR="00FB223E" w:rsidRDefault="00FB223E" w:rsidP="00FB223E">
      <w:pPr>
        <w:rPr>
          <w:rFonts w:ascii="TH Niramit AS" w:hAnsi="TH Niramit AS" w:cs="TH Niramit AS"/>
        </w:rPr>
      </w:pPr>
    </w:p>
    <w:p w:rsidR="00FB223E" w:rsidRDefault="00FB223E" w:rsidP="00FB223E">
      <w:pPr>
        <w:rPr>
          <w:rFonts w:ascii="TH Niramit AS" w:hAnsi="TH Niramit AS" w:cs="TH Niramit AS"/>
        </w:rPr>
      </w:pPr>
    </w:p>
    <w:p w:rsidR="00FB223E" w:rsidRPr="00C07E2F" w:rsidRDefault="00FB223E" w:rsidP="00FB223E">
      <w:pPr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Default="0060336C" w:rsidP="0060336C">
      <w:pPr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</w:rPr>
      </w:pPr>
    </w:p>
    <w:p w:rsidR="00C67B3E" w:rsidRPr="00C07E2F" w:rsidRDefault="00C67B3E" w:rsidP="0060336C">
      <w:pPr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  <w:cs/>
        </w:rPr>
      </w:pPr>
    </w:p>
    <w:p w:rsidR="0060336C" w:rsidRPr="00C07E2F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>ข้อมูลแสดงตำแหน่งและจำนวนอัตรากำลังของบุคลากรสายสนับสนุน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ในสังกัดของหน่วยงาน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ในปัจจุบัน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(ไม่รวมตำแหน่งว่าง)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694"/>
        <w:gridCol w:w="1309"/>
        <w:gridCol w:w="1142"/>
        <w:gridCol w:w="1316"/>
        <w:gridCol w:w="1130"/>
        <w:gridCol w:w="961"/>
        <w:gridCol w:w="961"/>
        <w:gridCol w:w="961"/>
      </w:tblGrid>
      <w:tr w:rsidR="0060336C" w:rsidRPr="00C07E2F" w:rsidTr="00FB223E">
        <w:trPr>
          <w:trHeight w:val="420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ตำแหน่งที่มีในหน่วยงาน</w:t>
            </w:r>
            <w:r w:rsidRPr="00C07E2F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</w:p>
        </w:tc>
        <w:tc>
          <w:tcPr>
            <w:tcW w:w="1142" w:type="dxa"/>
            <w:vMerge w:val="restart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ข้าราชการ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(คน)</w:t>
            </w:r>
          </w:p>
        </w:tc>
        <w:tc>
          <w:tcPr>
            <w:tcW w:w="1316" w:type="dxa"/>
            <w:vMerge w:val="restart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พนักงานมหาวิทยาลัย</w:t>
            </w:r>
            <w:r w:rsidRPr="00C07E2F">
              <w:rPr>
                <w:rFonts w:ascii="TH Niramit AS" w:eastAsia="Times New Roman" w:hAnsi="TH Niramit AS" w:cs="TH Niramit AS"/>
                <w:b/>
                <w:bCs/>
              </w:rPr>
              <w:t xml:space="preserve"> </w:t>
            </w: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(คน)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ลูกจ้าง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ประจำ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(คน)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พนักงานราชการ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(คน)</w:t>
            </w:r>
          </w:p>
        </w:tc>
        <w:tc>
          <w:tcPr>
            <w:tcW w:w="961" w:type="dxa"/>
            <w:vMerge w:val="restart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พนักงานชั่วคราว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(คน)</w:t>
            </w:r>
          </w:p>
        </w:tc>
        <w:tc>
          <w:tcPr>
            <w:tcW w:w="961" w:type="dxa"/>
            <w:vMerge w:val="restart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ชื่อตำแหน่ง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ระดับตำแหน่ง</w:t>
            </w:r>
          </w:p>
        </w:tc>
        <w:tc>
          <w:tcPr>
            <w:tcW w:w="1142" w:type="dxa"/>
            <w:vMerge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316" w:type="dxa"/>
            <w:vMerge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130" w:type="dxa"/>
            <w:vMerge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vMerge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vMerge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  <w:shd w:val="clear" w:color="auto" w:fill="auto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09" w:type="dxa"/>
            <w:shd w:val="clear" w:color="auto" w:fill="auto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30" w:type="dxa"/>
            <w:shd w:val="clear" w:color="auto" w:fill="auto"/>
            <w:noWrap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2</w:t>
            </w:r>
          </w:p>
        </w:tc>
        <w:tc>
          <w:tcPr>
            <w:tcW w:w="1694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09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3</w:t>
            </w:r>
          </w:p>
        </w:tc>
        <w:tc>
          <w:tcPr>
            <w:tcW w:w="1694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09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4</w:t>
            </w:r>
          </w:p>
        </w:tc>
        <w:tc>
          <w:tcPr>
            <w:tcW w:w="1694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309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5</w:t>
            </w:r>
          </w:p>
        </w:tc>
        <w:tc>
          <w:tcPr>
            <w:tcW w:w="1694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309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752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6</w:t>
            </w:r>
          </w:p>
        </w:tc>
        <w:tc>
          <w:tcPr>
            <w:tcW w:w="1694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309" w:type="dxa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0"/>
          <w:jc w:val="center"/>
        </w:trPr>
        <w:tc>
          <w:tcPr>
            <w:tcW w:w="3755" w:type="dxa"/>
            <w:gridSpan w:val="3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961" w:type="dxa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</w:tbl>
    <w:p w:rsidR="0060336C" w:rsidRDefault="0060336C" w:rsidP="0060336C">
      <w:pPr>
        <w:pStyle w:val="a3"/>
        <w:ind w:left="0"/>
        <w:rPr>
          <w:rFonts w:ascii="TH Niramit AS" w:hAnsi="TH Niramit AS" w:cs="TH Niramit AS"/>
          <w:sz w:val="32"/>
          <w:szCs w:val="32"/>
        </w:rPr>
      </w:pPr>
    </w:p>
    <w:p w:rsidR="00FB223E" w:rsidRPr="00C07E2F" w:rsidRDefault="00FB223E" w:rsidP="0060336C">
      <w:pPr>
        <w:pStyle w:val="a3"/>
        <w:ind w:left="0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ข้อมูลด้านงบประมาณของหน่วยงาน</w:t>
      </w:r>
    </w:p>
    <w:p w:rsidR="0060336C" w:rsidRPr="00C07E2F" w:rsidRDefault="0060336C" w:rsidP="00AC28D6">
      <w:pPr>
        <w:tabs>
          <w:tab w:val="left" w:pos="360"/>
        </w:tabs>
        <w:spacing w:line="276" w:lineRule="auto"/>
        <w:ind w:left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5.1  งบประมาณที่ได้รับจัดสรร</w:t>
      </w:r>
      <w:r w:rsidR="00AC28D6">
        <w:rPr>
          <w:rFonts w:ascii="TH Niramit AS" w:hAnsi="TH Niramit AS" w:cs="TH Niramit AS" w:hint="cs"/>
          <w:sz w:val="32"/>
          <w:szCs w:val="32"/>
          <w:cs/>
        </w:rPr>
        <w:t>ทั้งหมด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08"/>
        <w:gridCol w:w="857"/>
        <w:gridCol w:w="851"/>
        <w:gridCol w:w="857"/>
        <w:gridCol w:w="851"/>
        <w:gridCol w:w="857"/>
        <w:gridCol w:w="851"/>
        <w:gridCol w:w="857"/>
        <w:gridCol w:w="851"/>
      </w:tblGrid>
      <w:tr w:rsidR="0060336C" w:rsidRPr="00C07E2F" w:rsidTr="00EA6810">
        <w:trPr>
          <w:jc w:val="center"/>
        </w:trPr>
        <w:tc>
          <w:tcPr>
            <w:tcW w:w="802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ลำดับ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รายการงบ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2556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2557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2558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2559</w:t>
            </w: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58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3.1 ครุภัณฑ์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58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3.2 ที่ดินและสิ่งก่อสร้าง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58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4.1 ค่าใช้จ่ายบุคลากร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58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4.2 ค่าใช้จ่ายโครงการ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5</w:t>
            </w: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80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08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</w:tbl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AC28D6">
      <w:pPr>
        <w:tabs>
          <w:tab w:val="left" w:pos="36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5.2  ประมาณการงบประมาณด้านบุคลากรที่คาดว่าจะเพิ่มขึ้นจากการกำหนดกรอบตำแหน่ง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044"/>
        <w:gridCol w:w="772"/>
        <w:gridCol w:w="745"/>
        <w:gridCol w:w="772"/>
        <w:gridCol w:w="813"/>
        <w:gridCol w:w="907"/>
        <w:gridCol w:w="886"/>
        <w:gridCol w:w="815"/>
        <w:gridCol w:w="692"/>
      </w:tblGrid>
      <w:tr w:rsidR="0060336C" w:rsidRPr="00C07E2F" w:rsidTr="00EA6810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ลำดับ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2559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2562</w:t>
            </w: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แผ่นดิน</w:t>
            </w: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รายได้</w:t>
            </w: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58"/>
              </w:tabs>
              <w:spacing w:line="216" w:lineRule="auto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งบเกี่ยวกับสวัสดิการต่างๆ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sz w:val="24"/>
                <w:szCs w:val="24"/>
                <w:cs/>
              </w:rPr>
              <w:t>งบพัฒนาบุคลากร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64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</w:tbl>
    <w:p w:rsidR="00FB223E" w:rsidRPr="00C07E2F" w:rsidRDefault="00FB223E" w:rsidP="0060336C">
      <w:pPr>
        <w:tabs>
          <w:tab w:val="left" w:pos="360"/>
        </w:tabs>
        <w:spacing w:line="21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1037B6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ข้อมูลด้านผลผลิตของหน่วยงาน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(เฉพาะหน่วยงานที่มีการจัดการศึกษา)</w:t>
      </w:r>
    </w:p>
    <w:p w:rsidR="0060336C" w:rsidRPr="00C07E2F" w:rsidRDefault="0060336C" w:rsidP="0060336C">
      <w:pPr>
        <w:tabs>
          <w:tab w:val="left" w:pos="360"/>
        </w:tabs>
        <w:spacing w:line="21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6.1  หลักสูตรการสอน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807"/>
        <w:gridCol w:w="787"/>
        <w:gridCol w:w="502"/>
        <w:gridCol w:w="1059"/>
        <w:gridCol w:w="787"/>
        <w:gridCol w:w="458"/>
        <w:gridCol w:w="1059"/>
        <w:gridCol w:w="827"/>
        <w:gridCol w:w="779"/>
        <w:gridCol w:w="1059"/>
      </w:tblGrid>
      <w:tr w:rsidR="0060336C" w:rsidRPr="00C07E2F" w:rsidTr="00EA6810">
        <w:trPr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หลักสูตร</w:t>
            </w:r>
          </w:p>
        </w:tc>
        <w:tc>
          <w:tcPr>
            <w:tcW w:w="2324" w:type="dxa"/>
            <w:gridSpan w:val="3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ปีการศึกษา 2556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ปีการศึกษา 2557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ปีการศึกษา 2558</w:t>
            </w:r>
          </w:p>
        </w:tc>
      </w:tr>
      <w:tr w:rsidR="0060336C" w:rsidRPr="00C07E2F" w:rsidTr="00EA6810">
        <w:trPr>
          <w:jc w:val="center"/>
        </w:trPr>
        <w:tc>
          <w:tcPr>
            <w:tcW w:w="762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จำนวนนักศึกษา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จำนวนผู้สำเร็จการศึกษา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จำนวนนักศึกษา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จำนวนผู้สำเร็จการศึกษา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นักศึกษา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จำนวนผู้สำเร็จการศึกษา</w:t>
            </w:r>
          </w:p>
        </w:tc>
      </w:tr>
      <w:tr w:rsidR="0060336C" w:rsidRPr="00C07E2F" w:rsidTr="00EA6810">
        <w:trPr>
          <w:jc w:val="center"/>
        </w:trPr>
        <w:tc>
          <w:tcPr>
            <w:tcW w:w="762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สมัคร</w:t>
            </w:r>
          </w:p>
        </w:tc>
        <w:tc>
          <w:tcPr>
            <w:tcW w:w="50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รับ</w:t>
            </w:r>
          </w:p>
        </w:tc>
        <w:tc>
          <w:tcPr>
            <w:tcW w:w="1027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สมัคร</w:t>
            </w:r>
          </w:p>
        </w:tc>
        <w:tc>
          <w:tcPr>
            <w:tcW w:w="45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รับ</w:t>
            </w:r>
          </w:p>
        </w:tc>
        <w:tc>
          <w:tcPr>
            <w:tcW w:w="1025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สมัคร</w:t>
            </w:r>
          </w:p>
        </w:tc>
        <w:tc>
          <w:tcPr>
            <w:tcW w:w="80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รับ</w:t>
            </w:r>
          </w:p>
        </w:tc>
        <w:tc>
          <w:tcPr>
            <w:tcW w:w="1025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6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86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0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45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83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80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6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86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50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79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45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83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80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02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</w:tbl>
    <w:p w:rsidR="0060336C" w:rsidRPr="00C07E2F" w:rsidRDefault="0060336C" w:rsidP="0060336C">
      <w:pPr>
        <w:tabs>
          <w:tab w:val="left" w:pos="360"/>
        </w:tabs>
        <w:spacing w:line="21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16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6.2  การวิจัย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863"/>
        <w:gridCol w:w="1385"/>
        <w:gridCol w:w="906"/>
        <w:gridCol w:w="1322"/>
        <w:gridCol w:w="906"/>
        <w:gridCol w:w="1385"/>
        <w:gridCol w:w="906"/>
      </w:tblGrid>
      <w:tr w:rsidR="0060336C" w:rsidRPr="00C07E2F" w:rsidTr="00EA6810">
        <w:trPr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รายการ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2556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2557</w:t>
            </w:r>
          </w:p>
        </w:tc>
        <w:tc>
          <w:tcPr>
            <w:tcW w:w="2291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2558</w:t>
            </w: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โครงการวิจัย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โครงการวิจัย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โครงการวิจัย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งานวิจัยในประเทศ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60336C">
            <w:pPr>
              <w:numPr>
                <w:ilvl w:val="0"/>
                <w:numId w:val="2"/>
              </w:numPr>
              <w:tabs>
                <w:tab w:val="left" w:pos="162"/>
              </w:tabs>
              <w:spacing w:line="216" w:lineRule="auto"/>
              <w:ind w:left="162" w:hanging="180"/>
              <w:jc w:val="thaiDistribute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ระยะ 1 ปี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60336C">
            <w:pPr>
              <w:numPr>
                <w:ilvl w:val="0"/>
                <w:numId w:val="2"/>
              </w:numPr>
              <w:tabs>
                <w:tab w:val="left" w:pos="162"/>
              </w:tabs>
              <w:spacing w:line="216" w:lineRule="auto"/>
              <w:ind w:left="162" w:hanging="180"/>
              <w:jc w:val="thaiDistribute"/>
              <w:rPr>
                <w:rFonts w:ascii="TH Niramit AS" w:hAnsi="TH Niramit AS" w:cs="TH Niramit AS"/>
                <w:cs/>
              </w:rPr>
            </w:pPr>
            <w:r w:rsidRPr="00C07E2F">
              <w:rPr>
                <w:rFonts w:ascii="TH Niramit AS" w:hAnsi="TH Niramit AS" w:cs="TH Niramit AS"/>
                <w:cs/>
              </w:rPr>
              <w:t>ระยะมากกว่า 1 ปี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งานวิจัยต่างประเทศ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60336C">
            <w:pPr>
              <w:numPr>
                <w:ilvl w:val="0"/>
                <w:numId w:val="2"/>
              </w:numPr>
              <w:tabs>
                <w:tab w:val="left" w:pos="162"/>
              </w:tabs>
              <w:spacing w:line="216" w:lineRule="auto"/>
              <w:ind w:left="162" w:hanging="180"/>
              <w:jc w:val="thaiDistribute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ระยะ 1 ปี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60336C">
            <w:pPr>
              <w:numPr>
                <w:ilvl w:val="0"/>
                <w:numId w:val="2"/>
              </w:numPr>
              <w:tabs>
                <w:tab w:val="left" w:pos="162"/>
              </w:tabs>
              <w:spacing w:line="216" w:lineRule="auto"/>
              <w:ind w:left="162" w:hanging="180"/>
              <w:jc w:val="thaiDistribute"/>
              <w:rPr>
                <w:rFonts w:ascii="TH Niramit AS" w:hAnsi="TH Niramit AS" w:cs="TH Niramit AS"/>
                <w:cs/>
              </w:rPr>
            </w:pPr>
            <w:r w:rsidRPr="00C07E2F">
              <w:rPr>
                <w:rFonts w:ascii="TH Niramit AS" w:hAnsi="TH Niramit AS" w:cs="TH Niramit AS"/>
                <w:cs/>
              </w:rPr>
              <w:t>ระยะมากกว่า 1 ปี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0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863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62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60336C" w:rsidRPr="00C07E2F" w:rsidRDefault="0060336C" w:rsidP="0060336C">
      <w:pPr>
        <w:tabs>
          <w:tab w:val="left" w:pos="360"/>
        </w:tabs>
        <w:spacing w:line="21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60336C">
      <w:pPr>
        <w:tabs>
          <w:tab w:val="left" w:pos="360"/>
        </w:tabs>
        <w:spacing w:line="21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  <w:t>6.3  โครงการบริการวิชาการ และ โครงการทำนุบำรุงศิลปะและวัฒนธรรม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867"/>
        <w:gridCol w:w="1384"/>
        <w:gridCol w:w="906"/>
        <w:gridCol w:w="1319"/>
        <w:gridCol w:w="906"/>
        <w:gridCol w:w="1384"/>
        <w:gridCol w:w="906"/>
      </w:tblGrid>
      <w:tr w:rsidR="0060336C" w:rsidRPr="00C07E2F" w:rsidTr="00EA6810">
        <w:trPr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รายการ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2556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2557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2558</w:t>
            </w:r>
          </w:p>
        </w:tc>
      </w:tr>
      <w:tr w:rsidR="0060336C" w:rsidRPr="00C07E2F" w:rsidTr="00EA6810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  <w:tc>
          <w:tcPr>
            <w:tcW w:w="1319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เงิน</w:t>
            </w:r>
          </w:p>
        </w:tc>
      </w:tr>
      <w:tr w:rsidR="0060336C" w:rsidRPr="00C07E2F" w:rsidTr="00EA6810">
        <w:trPr>
          <w:jc w:val="center"/>
        </w:trPr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บริการวิชาการ</w:t>
            </w: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19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  <w:tr w:rsidR="0060336C" w:rsidRPr="00C07E2F" w:rsidTr="00EA6810">
        <w:trPr>
          <w:jc w:val="center"/>
        </w:trPr>
        <w:tc>
          <w:tcPr>
            <w:tcW w:w="771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162"/>
              </w:tabs>
              <w:spacing w:line="216" w:lineRule="auto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  <w:cs/>
              </w:rPr>
              <w:t>ทำนุบำรุงศิลปะและวัฒนธรรม</w:t>
            </w: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19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1384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  <w:tc>
          <w:tcPr>
            <w:tcW w:w="906" w:type="dxa"/>
            <w:shd w:val="clear" w:color="auto" w:fill="auto"/>
          </w:tcPr>
          <w:p w:rsidR="0060336C" w:rsidRPr="00C07E2F" w:rsidRDefault="0060336C" w:rsidP="00EA6810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Niramit AS" w:hAnsi="TH Niramit AS" w:cs="TH Niramit AS"/>
              </w:rPr>
            </w:pPr>
          </w:p>
        </w:tc>
      </w:tr>
    </w:tbl>
    <w:p w:rsidR="00FB223E" w:rsidRDefault="00FB223E" w:rsidP="001037B6">
      <w:pPr>
        <w:tabs>
          <w:tab w:val="left" w:pos="36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Default="0060336C" w:rsidP="001037B6">
      <w:pPr>
        <w:tabs>
          <w:tab w:val="left" w:pos="36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6.4 อื่นๆ (โปรดระบุ)</w:t>
      </w:r>
    </w:p>
    <w:p w:rsidR="00FB223E" w:rsidRPr="00FB223E" w:rsidRDefault="00FB223E" w:rsidP="00FB223E">
      <w:p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23E" w:rsidRPr="00FB223E" w:rsidRDefault="00FB223E" w:rsidP="00FB223E">
      <w:pPr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36C" w:rsidRPr="00C07E2F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 xml:space="preserve">ข้อมูลแสดงรายชื่อผู้ดำรงตำแหน่งระดับปฏิบัติการ ระดับชำนาญการ ระดับปฏิบัติงาน 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ระดับชำนาญงาน ของหน่วยงานในปัจจุบัน</w:t>
      </w:r>
      <w:r w:rsidRPr="00C07E2F">
        <w:rPr>
          <w:rFonts w:ascii="TH Niramit AS" w:hAnsi="TH Niramit AS" w:cs="TH Niramit AS"/>
          <w:sz w:val="32"/>
          <w:szCs w:val="32"/>
        </w:rPr>
        <w:br/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717"/>
        <w:gridCol w:w="1895"/>
        <w:gridCol w:w="1094"/>
        <w:gridCol w:w="2438"/>
      </w:tblGrid>
      <w:tr w:rsidR="0060336C" w:rsidRPr="00C07E2F" w:rsidTr="00EA6810">
        <w:trPr>
          <w:trHeight w:val="85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ชื่อ-นามสกุล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ระดับ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60336C" w:rsidRPr="00C07E2F" w:rsidTr="00FB223E">
        <w:trPr>
          <w:trHeight w:val="41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0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1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2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1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FB223E">
        <w:trPr>
          <w:trHeight w:val="41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FB223E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</w:tr>
    </w:tbl>
    <w:p w:rsidR="0060336C" w:rsidRPr="00C07E2F" w:rsidRDefault="0060336C" w:rsidP="0060336C">
      <w:pPr>
        <w:tabs>
          <w:tab w:val="left" w:pos="360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AC28D6">
      <w:pPr>
        <w:numPr>
          <w:ilvl w:val="0"/>
          <w:numId w:val="1"/>
        </w:numPr>
        <w:tabs>
          <w:tab w:val="left" w:pos="360"/>
        </w:tabs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ข้อมูลแสดงกรอบตำแหน่ง ระดับชำนาญการ ระดับชำนาญการพิเศษ ระดับเชี่ยวชาญ 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 xml:space="preserve">ระดับเชี่ยวชาญพิเศษ ระดับชำนาญงาน และระดับชำนาญงานพิเศษ ของบุคลากรสายสนับสนุน </w:t>
      </w:r>
      <w:r w:rsidRPr="00C07E2F">
        <w:rPr>
          <w:rFonts w:ascii="TH Niramit AS" w:hAnsi="TH Niramit AS" w:cs="TH Niramit AS"/>
          <w:sz w:val="32"/>
          <w:szCs w:val="32"/>
          <w:cs/>
        </w:rPr>
        <w:br/>
        <w:t>ที่เสนอขอกำหนดในภาพรวมของหน่วยงาน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(รวมทุกตำแหน่งตามกรอบอัตรากำลังที่สภามหาวิทยาลัยอนุมัติ)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26"/>
        <w:gridCol w:w="686"/>
        <w:gridCol w:w="650"/>
        <w:gridCol w:w="708"/>
        <w:gridCol w:w="709"/>
        <w:gridCol w:w="861"/>
        <w:gridCol w:w="850"/>
        <w:gridCol w:w="1701"/>
        <w:gridCol w:w="2054"/>
      </w:tblGrid>
      <w:tr w:rsidR="0060336C" w:rsidRPr="00C07E2F" w:rsidTr="00AC28D6">
        <w:trPr>
          <w:trHeight w:val="97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ตำแหน่ง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ที่ขอ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กำหนดกรอบ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60336C" w:rsidRPr="00C07E2F" w:rsidRDefault="0060336C" w:rsidP="00EE4FA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ระดับตำแหน่งวุฒิปริญญาตรี</w:t>
            </w:r>
          </w:p>
          <w:p w:rsidR="0060336C" w:rsidRPr="00C07E2F" w:rsidRDefault="0060336C" w:rsidP="00EE4FA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หรือสูงกว่า</w:t>
            </w:r>
          </w:p>
          <w:p w:rsidR="0060336C" w:rsidRPr="00C07E2F" w:rsidRDefault="0060336C" w:rsidP="00EE4FAF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(จำนวนตำแหน่ง)</w:t>
            </w:r>
          </w:p>
        </w:tc>
        <w:tc>
          <w:tcPr>
            <w:tcW w:w="1711" w:type="dxa"/>
            <w:gridSpan w:val="2"/>
            <w:vAlign w:val="center"/>
          </w:tcPr>
          <w:p w:rsidR="0060336C" w:rsidRPr="00C07E2F" w:rsidRDefault="0060336C" w:rsidP="00AC28D6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ระดับตำแหน่ง</w:t>
            </w:r>
          </w:p>
          <w:p w:rsidR="0060336C" w:rsidRPr="00C07E2F" w:rsidRDefault="0060336C" w:rsidP="00AC28D6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ต่ำกว่าวุฒิ</w:t>
            </w:r>
          </w:p>
          <w:p w:rsidR="0060336C" w:rsidRPr="00C07E2F" w:rsidRDefault="0060336C" w:rsidP="00AC28D6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ปริญญาตรี</w:t>
            </w:r>
          </w:p>
          <w:p w:rsidR="0060336C" w:rsidRPr="00C07E2F" w:rsidRDefault="0060336C" w:rsidP="00AC28D6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(จำนวนตำแหน่ง)</w:t>
            </w:r>
          </w:p>
          <w:p w:rsidR="0060336C" w:rsidRPr="00C07E2F" w:rsidRDefault="0060336C" w:rsidP="00AC28D6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สาขาที่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ชำนาญงาน/ชำนาญการ/เชี่ยวชาญ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60336C" w:rsidRPr="00C07E2F" w:rsidRDefault="0060336C" w:rsidP="001037B6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ผลการวิเคราะห์</w:t>
            </w:r>
          </w:p>
          <w:p w:rsidR="0060336C" w:rsidRPr="00C07E2F" w:rsidRDefault="0060336C" w:rsidP="001037B6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ความจำเป็นตามภารกิจของหน่วยงานและความจำเป็นของตำแหน่งและลักษณะงานที่ปฏิบัติ</w:t>
            </w:r>
          </w:p>
        </w:tc>
      </w:tr>
      <w:tr w:rsidR="0060336C" w:rsidRPr="00C07E2F" w:rsidTr="00EE4FAF">
        <w:trPr>
          <w:cantSplit/>
          <w:trHeight w:val="1790"/>
          <w:jc w:val="center"/>
        </w:trPr>
        <w:tc>
          <w:tcPr>
            <w:tcW w:w="846" w:type="dxa"/>
            <w:vMerge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86" w:type="dxa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ชำนาญการ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ชำนาญการพิเศษ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เชี่ยวชาญ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เชี่ยวชาญพิเศษ</w:t>
            </w:r>
          </w:p>
        </w:tc>
        <w:tc>
          <w:tcPr>
            <w:tcW w:w="861" w:type="dxa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ชำนาญงาน</w:t>
            </w:r>
          </w:p>
        </w:tc>
        <w:tc>
          <w:tcPr>
            <w:tcW w:w="850" w:type="dxa"/>
            <w:textDirection w:val="btLr"/>
          </w:tcPr>
          <w:p w:rsidR="0060336C" w:rsidRPr="00C07E2F" w:rsidRDefault="0060336C" w:rsidP="00EA6810">
            <w:pPr>
              <w:ind w:left="113" w:right="113"/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ชำนาญงานพิเศษ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  <w:vMerge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  <w:tr w:rsidR="0060336C" w:rsidRPr="00C07E2F" w:rsidTr="00EE4FAF">
        <w:trPr>
          <w:trHeight w:val="420"/>
          <w:jc w:val="center"/>
        </w:trPr>
        <w:tc>
          <w:tcPr>
            <w:tcW w:w="846" w:type="dxa"/>
          </w:tcPr>
          <w:p w:rsidR="0060336C" w:rsidRPr="00C07E2F" w:rsidRDefault="0060336C" w:rsidP="00EE4FAF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1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60336C" w:rsidRPr="00C07E2F" w:rsidRDefault="0060336C" w:rsidP="00EE4FAF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AC28D6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รายละเอียด</w:t>
            </w:r>
            <w:r w:rsidR="00AC28D6">
              <w:rPr>
                <w:rFonts w:ascii="TH Niramit AS" w:eastAsia="Times New Roman" w:hAnsi="TH Niramit AS" w:cs="TH Niramit AS"/>
                <w:cs/>
              </w:rPr>
              <w:t xml:space="preserve">ตามเอกสารแนบ </w:t>
            </w:r>
            <w:proofErr w:type="spellStart"/>
            <w:r w:rsidR="00AC28D6">
              <w:rPr>
                <w:rFonts w:ascii="TH Niramit AS" w:eastAsia="Times New Roman" w:hAnsi="TH Niramit AS" w:cs="TH Niramit AS"/>
                <w:cs/>
              </w:rPr>
              <w:t>กส</w:t>
            </w:r>
            <w:proofErr w:type="spellEnd"/>
            <w:r w:rsidR="00AC28D6">
              <w:rPr>
                <w:rFonts w:ascii="TH Niramit AS" w:eastAsia="Times New Roman" w:hAnsi="TH Niramit AS" w:cs="TH Niramit AS"/>
                <w:cs/>
              </w:rPr>
              <w:t xml:space="preserve">. </w:t>
            </w:r>
            <w:r w:rsidR="00AC28D6">
              <w:rPr>
                <w:rFonts w:ascii="TH Niramit AS" w:eastAsia="Times New Roman" w:hAnsi="TH Niramit AS" w:cs="TH Niramit AS" w:hint="cs"/>
                <w:cs/>
              </w:rPr>
              <w:t>3    ......ชื่อของตำแหน่ง......</w:t>
            </w:r>
          </w:p>
        </w:tc>
      </w:tr>
      <w:tr w:rsidR="0060336C" w:rsidRPr="00C07E2F" w:rsidTr="00EE4FAF">
        <w:trPr>
          <w:trHeight w:val="420"/>
          <w:jc w:val="center"/>
        </w:trPr>
        <w:tc>
          <w:tcPr>
            <w:tcW w:w="84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2</w:t>
            </w:r>
          </w:p>
        </w:tc>
        <w:tc>
          <w:tcPr>
            <w:tcW w:w="1626" w:type="dxa"/>
            <w:shd w:val="clear" w:color="auto" w:fill="auto"/>
            <w:noWrap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E4FAF">
        <w:trPr>
          <w:trHeight w:val="420"/>
          <w:jc w:val="center"/>
        </w:trPr>
        <w:tc>
          <w:tcPr>
            <w:tcW w:w="84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E4FAF">
        <w:trPr>
          <w:trHeight w:val="420"/>
          <w:jc w:val="center"/>
        </w:trPr>
        <w:tc>
          <w:tcPr>
            <w:tcW w:w="84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  <w:tr w:rsidR="0060336C" w:rsidRPr="00C07E2F" w:rsidTr="00EE4FAF">
        <w:trPr>
          <w:trHeight w:val="420"/>
          <w:jc w:val="center"/>
        </w:trPr>
        <w:tc>
          <w:tcPr>
            <w:tcW w:w="84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  <w:tr w:rsidR="0060336C" w:rsidRPr="00C07E2F" w:rsidTr="00EA6810">
        <w:trPr>
          <w:trHeight w:val="420"/>
          <w:jc w:val="center"/>
        </w:trPr>
        <w:tc>
          <w:tcPr>
            <w:tcW w:w="2472" w:type="dxa"/>
            <w:gridSpan w:val="2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68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8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709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6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50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054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</w:tbl>
    <w:p w:rsidR="0060336C" w:rsidRPr="00FB223E" w:rsidRDefault="0060336C" w:rsidP="00AC28D6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FB223E">
        <w:rPr>
          <w:rFonts w:ascii="TH Niramit AS" w:hAnsi="TH Niramit AS" w:cs="TH Niramit AS"/>
          <w:sz w:val="32"/>
          <w:szCs w:val="32"/>
          <w:cs/>
        </w:rPr>
        <w:lastRenderedPageBreak/>
        <w:t>ข้อมูลแสดงประมาณ</w:t>
      </w:r>
      <w:r w:rsidR="00F91457">
        <w:rPr>
          <w:rFonts w:ascii="TH Niramit AS" w:hAnsi="TH Niramit AS" w:cs="TH Niramit AS"/>
          <w:sz w:val="32"/>
          <w:szCs w:val="32"/>
          <w:cs/>
        </w:rPr>
        <w:t>การงบประมาณที่จะเกิดขึ้นจาก ข้อ</w:t>
      </w:r>
      <w:r w:rsidRPr="00FB223E">
        <w:rPr>
          <w:rFonts w:ascii="TH Niramit AS" w:hAnsi="TH Niramit AS" w:cs="TH Niramit AS"/>
          <w:sz w:val="32"/>
          <w:szCs w:val="32"/>
          <w:cs/>
        </w:rPr>
        <w:t>7</w:t>
      </w:r>
      <w:r w:rsidRPr="00FB223E">
        <w:rPr>
          <w:rFonts w:ascii="TH Niramit AS" w:hAnsi="TH Niramit AS" w:cs="TH Niramit AS"/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66"/>
        <w:gridCol w:w="2552"/>
        <w:gridCol w:w="2126"/>
        <w:gridCol w:w="1417"/>
      </w:tblGrid>
      <w:tr w:rsidR="0060336C" w:rsidRPr="00C07E2F" w:rsidTr="00EA6810">
        <w:trPr>
          <w:trHeight w:val="1988"/>
        </w:trPr>
        <w:tc>
          <w:tcPr>
            <w:tcW w:w="711" w:type="dxa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ตำแหน่งที่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ขอกำหนดกรอบ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ชำนาญการ/เชี่ยวชาญ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สาขาที่ชำนาญการ/เชี่ยวชาญ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เงินประจำตำแหน่ง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(ได้รับแต่งตั้งจนเกษียณอายุ)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หมายเหตุ</w:t>
            </w:r>
          </w:p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60336C" w:rsidRPr="00C07E2F" w:rsidTr="00EA6810">
        <w:trPr>
          <w:trHeight w:val="420"/>
        </w:trPr>
        <w:tc>
          <w:tcPr>
            <w:tcW w:w="71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A6810">
        <w:trPr>
          <w:trHeight w:val="420"/>
        </w:trPr>
        <w:tc>
          <w:tcPr>
            <w:tcW w:w="71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A6810">
        <w:trPr>
          <w:trHeight w:val="420"/>
        </w:trPr>
        <w:tc>
          <w:tcPr>
            <w:tcW w:w="71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A6810">
        <w:trPr>
          <w:trHeight w:val="420"/>
        </w:trPr>
        <w:tc>
          <w:tcPr>
            <w:tcW w:w="71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60336C" w:rsidRPr="00C07E2F" w:rsidTr="00EA6810">
        <w:trPr>
          <w:trHeight w:val="420"/>
        </w:trPr>
        <w:tc>
          <w:tcPr>
            <w:tcW w:w="711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0336C" w:rsidRPr="00C07E2F" w:rsidRDefault="0060336C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</w:tbl>
    <w:p w:rsidR="0060336C" w:rsidRDefault="00AC28D6" w:rsidP="00F91457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หมายเหตุ ให้ใช้จำนวนอายุการทำงานก่อนเกษียณคาดการณ์ 20 ปี คูณด้วยอัตราเงินประจำตำแหน่ง</w:t>
      </w:r>
    </w:p>
    <w:p w:rsidR="00AC28D6" w:rsidRPr="00C07E2F" w:rsidRDefault="00AC28D6" w:rsidP="00AC28D6">
      <w:pPr>
        <w:tabs>
          <w:tab w:val="left" w:pos="360"/>
        </w:tabs>
        <w:spacing w:line="276" w:lineRule="auto"/>
        <w:rPr>
          <w:rFonts w:ascii="TH Niramit AS" w:hAnsi="TH Niramit AS" w:cs="TH Niramit AS"/>
          <w:sz w:val="32"/>
          <w:szCs w:val="32"/>
        </w:rPr>
      </w:pPr>
    </w:p>
    <w:p w:rsidR="0060336C" w:rsidRPr="00AC28D6" w:rsidRDefault="0060336C" w:rsidP="0060336C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pacing w:val="-4"/>
          <w:sz w:val="32"/>
          <w:szCs w:val="32"/>
        </w:rPr>
      </w:pPr>
      <w:r w:rsidRPr="00AC28D6">
        <w:rPr>
          <w:rFonts w:ascii="TH Niramit AS" w:hAnsi="TH Niramit AS" w:cs="TH Niramit AS"/>
          <w:spacing w:val="-4"/>
          <w:sz w:val="32"/>
          <w:szCs w:val="32"/>
          <w:cs/>
        </w:rPr>
        <w:t xml:space="preserve">เหตุผลความจำเป็นตามภารกิจของหน่วยงานที่ต้องมีตำแหน่งระดับชำนาญการ </w:t>
      </w:r>
      <w:r w:rsidR="00AC28D6" w:rsidRPr="00AC28D6">
        <w:rPr>
          <w:rFonts w:ascii="TH Niramit AS" w:hAnsi="TH Niramit AS" w:cs="TH Niramit AS"/>
          <w:spacing w:val="-4"/>
          <w:sz w:val="32"/>
          <w:szCs w:val="32"/>
          <w:cs/>
        </w:rPr>
        <w:t>และระดับ</w:t>
      </w:r>
      <w:r w:rsidRPr="00AC28D6">
        <w:rPr>
          <w:rFonts w:ascii="TH Niramit AS" w:hAnsi="TH Niramit AS" w:cs="TH Niramit AS"/>
          <w:spacing w:val="-4"/>
          <w:sz w:val="32"/>
          <w:szCs w:val="32"/>
          <w:cs/>
        </w:rPr>
        <w:t>ชำนาญงาน ตามข้อ 7</w:t>
      </w:r>
    </w:p>
    <w:p w:rsidR="0060336C" w:rsidRPr="00C07E2F" w:rsidRDefault="0060336C" w:rsidP="0060336C">
      <w:p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0336C" w:rsidRPr="00C07E2F" w:rsidRDefault="0060336C" w:rsidP="0060336C">
      <w:pPr>
        <w:tabs>
          <w:tab w:val="left" w:pos="360"/>
        </w:tabs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60336C" w:rsidRPr="00C07E2F" w:rsidRDefault="0060336C" w:rsidP="0060336C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0336C" w:rsidRPr="00C07E2F" w:rsidRDefault="0060336C" w:rsidP="00EE4FAF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(ลงชื่อ)..............................................................................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(..........................................................................................)</w:t>
      </w:r>
    </w:p>
    <w:p w:rsidR="0060336C" w:rsidRPr="00C07E2F" w:rsidRDefault="0060336C" w:rsidP="00EE4FAF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คณบดี/ผู้อำนวยการสถาบัน </w:t>
      </w:r>
      <w:r w:rsidR="00833664">
        <w:rPr>
          <w:rFonts w:ascii="TH Niramit AS" w:hAnsi="TH Niramit AS" w:cs="TH Niramit AS"/>
          <w:sz w:val="32"/>
          <w:szCs w:val="32"/>
          <w:cs/>
        </w:rPr>
        <w:t>สำนัก</w:t>
      </w:r>
      <w:r w:rsidR="00833664">
        <w:rPr>
          <w:rFonts w:ascii="TH Niramit AS" w:hAnsi="TH Niramit AS" w:cs="TH Niramit AS"/>
          <w:sz w:val="32"/>
          <w:szCs w:val="32"/>
        </w:rPr>
        <w:t>/</w:t>
      </w:r>
      <w:r w:rsidR="00833664">
        <w:rPr>
          <w:rFonts w:ascii="TH Niramit AS" w:hAnsi="TH Niramit AS" w:cs="TH Niramit AS" w:hint="cs"/>
          <w:sz w:val="32"/>
          <w:szCs w:val="32"/>
          <w:cs/>
        </w:rPr>
        <w:t>สำนักงาน/กอง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วัน..................เดือน......................ปี................................</w:t>
      </w: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0336C" w:rsidRPr="00C07E2F" w:rsidRDefault="0060336C" w:rsidP="0060336C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765CD" w:rsidRDefault="002765CD"/>
    <w:sectPr w:rsidR="002765CD" w:rsidSect="00FB223E">
      <w:headerReference w:type="default" r:id="rId7"/>
      <w:pgSz w:w="11906" w:h="16838"/>
      <w:pgMar w:top="1440" w:right="1440" w:bottom="1134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BB" w:rsidRDefault="008642BB" w:rsidP="00C5201C">
      <w:r>
        <w:separator/>
      </w:r>
    </w:p>
  </w:endnote>
  <w:endnote w:type="continuationSeparator" w:id="0">
    <w:p w:rsidR="008642BB" w:rsidRDefault="008642BB" w:rsidP="00C5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BB" w:rsidRDefault="008642BB" w:rsidP="00C5201C">
      <w:r>
        <w:separator/>
      </w:r>
    </w:p>
  </w:footnote>
  <w:footnote w:type="continuationSeparator" w:id="0">
    <w:p w:rsidR="008642BB" w:rsidRDefault="008642BB" w:rsidP="00C5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6"/>
        <w:szCs w:val="36"/>
      </w:rPr>
      <w:id w:val="-274176482"/>
      <w:docPartObj>
        <w:docPartGallery w:val="Page Numbers (Top of Page)"/>
        <w:docPartUnique/>
      </w:docPartObj>
    </w:sdtPr>
    <w:sdtEndPr/>
    <w:sdtContent>
      <w:p w:rsidR="00C5201C" w:rsidRPr="003933F6" w:rsidRDefault="00C5201C">
        <w:pPr>
          <w:pStyle w:val="a4"/>
          <w:jc w:val="right"/>
          <w:rPr>
            <w:rFonts w:ascii="TH Niramit AS" w:hAnsi="TH Niramit AS" w:cs="TH Niramit AS"/>
            <w:sz w:val="36"/>
            <w:szCs w:val="36"/>
          </w:rPr>
        </w:pPr>
        <w:r w:rsidRPr="003933F6">
          <w:rPr>
            <w:rFonts w:ascii="TH Niramit AS" w:hAnsi="TH Niramit AS" w:cs="TH Niramit AS"/>
            <w:sz w:val="36"/>
            <w:szCs w:val="36"/>
          </w:rPr>
          <w:fldChar w:fldCharType="begin"/>
        </w:r>
        <w:r w:rsidRPr="003933F6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3933F6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9D3C08" w:rsidRPr="009D3C08">
          <w:rPr>
            <w:rFonts w:ascii="TH Niramit AS" w:hAnsi="TH Niramit AS" w:cs="TH Niramit AS"/>
            <w:noProof/>
            <w:sz w:val="36"/>
            <w:szCs w:val="36"/>
            <w:lang w:val="th-TH"/>
          </w:rPr>
          <w:t>4</w:t>
        </w:r>
        <w:r w:rsidRPr="003933F6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C5201C" w:rsidRDefault="00C52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257B"/>
    <w:multiLevelType w:val="hybridMultilevel"/>
    <w:tmpl w:val="A8286FA2"/>
    <w:lvl w:ilvl="0" w:tplc="DF5423F4">
      <w:start w:val="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CDC"/>
    <w:multiLevelType w:val="multilevel"/>
    <w:tmpl w:val="BB38F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D8F2BA8"/>
    <w:multiLevelType w:val="hybridMultilevel"/>
    <w:tmpl w:val="13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C"/>
    <w:rsid w:val="001037B6"/>
    <w:rsid w:val="001B6780"/>
    <w:rsid w:val="002765CD"/>
    <w:rsid w:val="002955BE"/>
    <w:rsid w:val="002C3F55"/>
    <w:rsid w:val="003933F6"/>
    <w:rsid w:val="00420642"/>
    <w:rsid w:val="00456DE0"/>
    <w:rsid w:val="0060336C"/>
    <w:rsid w:val="00634610"/>
    <w:rsid w:val="00660942"/>
    <w:rsid w:val="00833664"/>
    <w:rsid w:val="008642BB"/>
    <w:rsid w:val="008C0C1E"/>
    <w:rsid w:val="00943E26"/>
    <w:rsid w:val="009D3C08"/>
    <w:rsid w:val="00AC28D6"/>
    <w:rsid w:val="00C5201C"/>
    <w:rsid w:val="00C67B3E"/>
    <w:rsid w:val="00C94818"/>
    <w:rsid w:val="00D0159D"/>
    <w:rsid w:val="00E9605F"/>
    <w:rsid w:val="00EE4FAF"/>
    <w:rsid w:val="00F91457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B810-675E-442A-B297-974FADCA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6C"/>
    <w:pPr>
      <w:ind w:left="720"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C5201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C5201C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C5201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C5201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2016-03-20T09:01:00Z</dcterms:created>
  <dcterms:modified xsi:type="dcterms:W3CDTF">2016-04-05T06:32:00Z</dcterms:modified>
</cp:coreProperties>
</file>