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127" w:rsidRPr="00D75972" w:rsidRDefault="00843127" w:rsidP="00074C8B">
      <w:pPr>
        <w:spacing w:after="0" w:line="276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D75972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ตัวอย่าง</w:t>
      </w:r>
    </w:p>
    <w:p w:rsidR="008D3BFB" w:rsidRPr="00210E28" w:rsidRDefault="008D3BFB" w:rsidP="00074C8B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10E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แบบประเมินค่างานตำแหน่งประเภท</w:t>
      </w:r>
      <w:r w:rsidR="008E65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ทั่วไป</w:t>
      </w:r>
    </w:p>
    <w:p w:rsidR="008D3BFB" w:rsidRPr="00210E28" w:rsidRDefault="008D3BFB" w:rsidP="00074C8B">
      <w:pPr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10E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ระดับชำนาญ</w:t>
      </w:r>
      <w:r w:rsidR="008E65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</w:t>
      </w:r>
      <w:r w:rsidRPr="00210E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และระดับชำนาญ</w:t>
      </w:r>
      <w:r w:rsidR="008E65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</w:t>
      </w:r>
      <w:r w:rsidRPr="00210E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พิเศษ</w:t>
      </w:r>
    </w:p>
    <w:p w:rsidR="008D3BFB" w:rsidRPr="00210E28" w:rsidRDefault="008D3BFB" w:rsidP="009B1739">
      <w:pPr>
        <w:spacing w:before="240" w:after="0" w:line="276" w:lineRule="auto"/>
        <w:ind w:left="-426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210E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ตำแหน่งเลขที่ </w:t>
      </w:r>
      <w:r w:rsidR="00E36A05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bookmarkStart w:id="0" w:name="_GoBack"/>
      <w:bookmarkEnd w:id="0"/>
    </w:p>
    <w:p w:rsidR="008D3BFB" w:rsidRPr="00210E28" w:rsidRDefault="008D3BFB" w:rsidP="009B1739">
      <w:pPr>
        <w:spacing w:after="0" w:line="276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843127">
        <w:rPr>
          <w:rFonts w:ascii="TH SarabunIT๙" w:hAnsi="TH SarabunIT๙" w:cs="TH SarabunIT๙"/>
          <w:b/>
          <w:bCs/>
          <w:sz w:val="32"/>
          <w:szCs w:val="32"/>
          <w:cs/>
        </w:rPr>
        <w:t>ชื่อตำแหน่ง</w:t>
      </w:r>
      <w:r w:rsidR="008431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65D5">
        <w:rPr>
          <w:rFonts w:ascii="TH SarabunIT๙" w:hAnsi="TH SarabunIT๙" w:cs="TH SarabunIT๙" w:hint="cs"/>
          <w:sz w:val="32"/>
          <w:szCs w:val="32"/>
          <w:cs/>
        </w:rPr>
        <w:t>พนักงานขับรถยนต์</w:t>
      </w:r>
      <w:r w:rsidR="008431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3127">
        <w:rPr>
          <w:rFonts w:ascii="TH SarabunIT๙" w:hAnsi="TH SarabunIT๙" w:cs="TH SarabunIT๙"/>
          <w:sz w:val="32"/>
          <w:szCs w:val="32"/>
          <w:cs/>
        </w:rPr>
        <w:tab/>
      </w:r>
      <w:r w:rsidR="00843127" w:rsidRPr="008431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="00843127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="008E65D5">
        <w:rPr>
          <w:rFonts w:ascii="TH SarabunIT๙" w:hAnsi="TH SarabunIT๙" w:cs="TH SarabunIT๙" w:hint="cs"/>
          <w:sz w:val="32"/>
          <w:szCs w:val="32"/>
          <w:cs/>
        </w:rPr>
        <w:t>งาน</w:t>
      </w:r>
    </w:p>
    <w:p w:rsidR="008D3BFB" w:rsidRPr="00210E28" w:rsidRDefault="008D3BFB" w:rsidP="009B1739">
      <w:pPr>
        <w:spacing w:after="0" w:line="276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843127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="008431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B7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8D3BFB" w:rsidRPr="00210E28" w:rsidRDefault="008D3BFB" w:rsidP="009B1739">
      <w:pPr>
        <w:spacing w:after="0" w:line="276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843127">
        <w:rPr>
          <w:rFonts w:ascii="TH SarabunIT๙" w:hAnsi="TH SarabunIT๙" w:cs="TH SarabunIT๙"/>
          <w:b/>
          <w:bCs/>
          <w:sz w:val="32"/>
          <w:szCs w:val="32"/>
          <w:cs/>
        </w:rPr>
        <w:t>ขอกำหนดเป็นตำแหน่ง</w:t>
      </w:r>
      <w:r w:rsidR="008431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7689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พนักงานขับรถยนต์ </w:t>
      </w:r>
      <w:r w:rsidRPr="00843127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="00843127" w:rsidRPr="008431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43127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="008E65D5">
        <w:rPr>
          <w:rFonts w:ascii="TH SarabunIT๙" w:hAnsi="TH SarabunIT๙" w:cs="TH SarabunIT๙" w:hint="cs"/>
          <w:sz w:val="32"/>
          <w:szCs w:val="32"/>
          <w:cs/>
        </w:rPr>
        <w:t>งาน</w:t>
      </w:r>
    </w:p>
    <w:p w:rsidR="00B04C7A" w:rsidRPr="00210E28" w:rsidRDefault="00B04C7A" w:rsidP="00074C8B">
      <w:pPr>
        <w:spacing w:after="0" w:line="276" w:lineRule="auto"/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4939"/>
        <w:gridCol w:w="4985"/>
      </w:tblGrid>
      <w:tr w:rsidR="00B04C7A" w:rsidRPr="00210E28" w:rsidTr="00C462F2">
        <w:trPr>
          <w:tblHeader/>
        </w:trPr>
        <w:tc>
          <w:tcPr>
            <w:tcW w:w="9924" w:type="dxa"/>
            <w:gridSpan w:val="2"/>
          </w:tcPr>
          <w:p w:rsidR="00B04C7A" w:rsidRPr="00210E28" w:rsidRDefault="00B04C7A" w:rsidP="00074C8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หน้าที่และความรับผิดชอบของตำแหน่ง</w:t>
            </w:r>
            <w:r w:rsidR="007475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B04C7A" w:rsidRPr="00210E28" w:rsidTr="00C462F2">
        <w:trPr>
          <w:tblHeader/>
        </w:trPr>
        <w:tc>
          <w:tcPr>
            <w:tcW w:w="4939" w:type="dxa"/>
          </w:tcPr>
          <w:p w:rsidR="00B04C7A" w:rsidRPr="00210E28" w:rsidRDefault="00B04C7A" w:rsidP="00074C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985" w:type="dxa"/>
          </w:tcPr>
          <w:p w:rsidR="00B04C7A" w:rsidRPr="00210E28" w:rsidRDefault="00B04C7A" w:rsidP="00074C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ตำแหน่งใหม่</w:t>
            </w:r>
          </w:p>
        </w:tc>
      </w:tr>
      <w:tr w:rsidR="00B04C7A" w:rsidRPr="00210E28" w:rsidTr="009B1739">
        <w:trPr>
          <w:trHeight w:val="2681"/>
        </w:trPr>
        <w:tc>
          <w:tcPr>
            <w:tcW w:w="4939" w:type="dxa"/>
          </w:tcPr>
          <w:p w:rsidR="00B04C7A" w:rsidRPr="00984B7F" w:rsidRDefault="009B1739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984B7F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2.</w:t>
            </w:r>
            <w:r w:rsidRPr="00984B7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๑</w:t>
            </w:r>
            <w:r w:rsidR="00B04C7A" w:rsidRPr="00984B7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575F9D" w:rsidRPr="00984B7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ด้านการปฏิบัติการ </w:t>
            </w:r>
          </w:p>
          <w:p w:rsidR="00ED2CEB" w:rsidRDefault="00ED2CEB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984B7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  </w:t>
            </w:r>
            <w:r w:rsidR="00B40680" w:rsidRPr="00984B7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 w:rsidR="00B40680" w:rsidRPr="00984B7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</w:t>
            </w:r>
            <w:r w:rsidR="00B40680" w:rsidRPr="00984B7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  <w:r w:rsidRPr="00984B7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984B7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ปฏิบัติงาน</w:t>
            </w:r>
            <w:r w:rsidR="008E65D5" w:rsidRPr="00984B7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การขับขี่ยานพาหนะ บำรุงรักษาเครื่องยนต์</w:t>
            </w:r>
            <w:r w:rsidR="009B1739" w:rsidRPr="00984B7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D1498B" w:rsidRDefault="00D1498B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498B" w:rsidRPr="00ED2CEB" w:rsidRDefault="00D1498B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04C7A" w:rsidRPr="00ED167F" w:rsidRDefault="00575F9D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="00992D7D"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</w:t>
            </w:r>
            <w:r w:rsidR="006B5B06"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ที่ได้รับมอบหมาย</w:t>
            </w:r>
          </w:p>
          <w:p w:rsidR="00575F9D" w:rsidRPr="000B26C3" w:rsidRDefault="00B40680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75F9D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AB0C64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F04C6D" w:rsidRDefault="00B40680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75F9D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AB0C64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A2522" w:rsidRPr="000B26C3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</w:t>
            </w:r>
          </w:p>
          <w:p w:rsidR="009A2522" w:rsidRDefault="009A2522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2C9C" w:rsidRDefault="00B40680" w:rsidP="00852C9C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984B7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 w:rsidRPr="00984B7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</w:t>
            </w:r>
            <w:r w:rsidRPr="00984B7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  <w:r w:rsidR="006B5B06" w:rsidRPr="00984B7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="008E65D5" w:rsidRPr="00984B7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ติดต่อประสานงานกับบุคคลภายในหน่วยงานเดียวกันหรือหน่วยง</w:t>
            </w:r>
            <w:r w:rsidR="00AA25A2" w:rsidRPr="00984B7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านและปฏิบัติหน้าที่อื่นที่เกี่ยวข้อง</w:t>
            </w:r>
            <w:r w:rsidR="00011EC1" w:rsidRPr="00984B7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ตามที่ได้รับมอบหมาย</w:t>
            </w:r>
            <w:r w:rsidR="00852C9C" w:rsidRPr="00984B7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="00852C9C"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D1498B" w:rsidRDefault="00D1498B" w:rsidP="00852C9C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0680" w:rsidRPr="00ED167F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B40680" w:rsidRPr="000B26C3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747552" w:rsidRDefault="00B40680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B1739" w:rsidRPr="00747552" w:rsidRDefault="009B1739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0680" w:rsidRDefault="00B40680" w:rsidP="009B1739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4B7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</w:t>
            </w:r>
            <w:r w:rsidRPr="00984B7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 w:rsidRPr="00984B7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</w:t>
            </w:r>
            <w:r w:rsidRPr="00984B7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  <w:r w:rsidRPr="00984B7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="00011EC1" w:rsidRPr="00984B7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ผลิตเอกสารต่าง ๆ เพื่อสนับสนุนการปฏิบัติงานตามภารกิจของหน่วยงาน และปฏิบัติหน้าที่อื่นที่เกี่ยวข้องตามที่ได้รับมอบหมาย</w:t>
            </w:r>
            <w:r w:rsidR="009B1739" w:rsidRPr="00984B7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B40680" w:rsidRPr="00ED167F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B40680" w:rsidRPr="000B26C3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B40680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AA3444" w:rsidRDefault="00AA3444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B1739" w:rsidRPr="00984B7F" w:rsidRDefault="00011EC1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984B7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2.2</w:t>
            </w:r>
            <w:r w:rsidR="000B26C3" w:rsidRPr="00984B7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0B26C3" w:rsidRPr="00984B7F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ด้านการ</w:t>
            </w:r>
            <w:r w:rsidRPr="00984B7F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บริการ</w:t>
            </w:r>
          </w:p>
          <w:p w:rsidR="006B11CD" w:rsidRPr="009B1739" w:rsidRDefault="006B11CD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4B7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(1) </w:t>
            </w:r>
            <w:r w:rsidR="00011EC1" w:rsidRPr="00984B7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ให้บริการด้านยานพาหนะ ตอบปัญหา แก้ไขปัญหาเกี่ยวกับการปฏิบัติงาน ให้กับผู้รับบริการ ทั้งภายในและภายนอกหน่วยงาน เพื่ออำนวยความสะดวก และเสริมสร้างความรู้ความเข้าใจในงานที่เกี่ยวข้อง </w:t>
            </w:r>
            <w:r w:rsidR="009B1739"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C462F2" w:rsidRPr="00ED167F" w:rsidRDefault="00C462F2" w:rsidP="00C462F2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0B26C3" w:rsidRPr="000B26C3" w:rsidRDefault="00C462F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6B11CD" w:rsidRDefault="00C462F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B1739" w:rsidRPr="000B26C3" w:rsidRDefault="009B1739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1CD" w:rsidRPr="006B11CD" w:rsidRDefault="006B11CD" w:rsidP="006B11C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4B7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(2) </w:t>
            </w:r>
            <w:r w:rsidR="00011EC1" w:rsidRPr="00984B7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ประสาน แลกเปลี่ยนความรู้และข้อมูลต่าง ๆ เกี่ยวกับงานในหน้าที่ ทั้งภายในและภายนอกหน่วยงาน เพื่อให้การปฏิบัติงานเป็นไปด้วยความสะดวกรวดเร็วและมีประสิทธิภาพ </w:t>
            </w:r>
            <w:r w:rsidR="009B1739"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6B11CD" w:rsidRPr="00ED167F" w:rsidRDefault="006B11CD" w:rsidP="006B11C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6B11CD" w:rsidRPr="000B26C3" w:rsidRDefault="006B11CD" w:rsidP="006B11C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6B11CD" w:rsidRDefault="006B11CD" w:rsidP="006B11C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50D9A" w:rsidRDefault="00950D9A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0D9A" w:rsidRPr="00ED167F" w:rsidRDefault="00950D9A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85" w:type="dxa"/>
          </w:tcPr>
          <w:p w:rsidR="00575F9D" w:rsidRPr="00984B7F" w:rsidRDefault="009B1739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984B7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lastRenderedPageBreak/>
              <w:t>2.</w:t>
            </w:r>
            <w:r w:rsidRPr="00984B7F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1</w:t>
            </w:r>
            <w:r w:rsidR="00575F9D" w:rsidRPr="00984B7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ด้านการปฏิบัติการ </w:t>
            </w:r>
          </w:p>
          <w:p w:rsidR="006B5B06" w:rsidRPr="006B5B06" w:rsidRDefault="00216FB1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4B7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</w:t>
            </w:r>
            <w:r w:rsidRPr="00984B7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 w:rsidRPr="00984B7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</w:t>
            </w:r>
            <w:r w:rsidRPr="00984B7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  <w:r w:rsidR="006B5B06" w:rsidRPr="00984B7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="00D47689" w:rsidRPr="00984B7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ปฏิบัติหน้าที่อย่างใดอย่างหนึ่งหรือหลายอย่างเกี่ยวกับงานช่วยและสนับสนุนงานขับขี่ยานพาหนะ ให้งาน</w:t>
            </w:r>
            <w:r w:rsidR="00C96EAD" w:rsidRPr="00984B7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ต่าง ๆ ดำเนินไปได้อย่างสะดวก รวดเร็ว และมีประสิทธิภาพ </w:t>
            </w:r>
            <w:r w:rsidR="009B1739"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575F9D" w:rsidRPr="00ED167F" w:rsidRDefault="00575F9D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575F9D" w:rsidRPr="000B26C3" w:rsidRDefault="0099336C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75F9D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AB0C64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575F9D" w:rsidRPr="000B26C3" w:rsidRDefault="0099336C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75F9D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AB0C64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9336C" w:rsidRDefault="0099336C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1498B" w:rsidRDefault="00D1498B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B1739" w:rsidRPr="009A2522" w:rsidRDefault="0099336C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984B7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 </w:t>
            </w:r>
            <w:r w:rsidRPr="00984B7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 w:rsidRPr="00984B7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</w:t>
            </w:r>
            <w:r w:rsidRPr="00984B7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  <w:r w:rsidR="0026164A" w:rsidRPr="00984B7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C96EAD" w:rsidRPr="00984B7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ศึกษา ค้นคว้าหาวิธีการต่าง ๆ ในการปรับปรุงงานในหน้าที่ให้มีประสิทธิภาพมากยิ่งขึ้น จัดทำคู่มือเพื่อเป็นแนวทางในการปฏิบัติงาน </w:t>
            </w:r>
            <w:r w:rsidR="009B1739"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950D9A" w:rsidRPr="00ED167F" w:rsidRDefault="00950D9A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950D9A" w:rsidRPr="000B26C3" w:rsidRDefault="00C462F2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50D9A" w:rsidRDefault="00C462F2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AA3444" w:rsidRDefault="00AA3444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498B" w:rsidRDefault="00D1498B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9336C" w:rsidRDefault="0099336C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984B7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(</w:t>
            </w:r>
            <w:r w:rsidRPr="00984B7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</w:t>
            </w:r>
            <w:r w:rsidRPr="00984B7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  <w:r w:rsidRPr="00984B7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C96EAD" w:rsidRPr="00984B7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ศึกษารวบรวมข้อมูลเพื่อการกำหนดมาตรฐานในการปฏิบัติ แก้ไขปัญหาในงานโดยการใช้เทคโนโลยีให้เหมาะสมกับสถานการณ์ </w:t>
            </w:r>
            <w:r w:rsidR="009B1739"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99336C" w:rsidRPr="00ED167F" w:rsidRDefault="0099336C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หน้าที่และความรับผิดชอบของตำแหน่ง</w:t>
            </w:r>
          </w:p>
          <w:p w:rsidR="0099336C" w:rsidRPr="000B26C3" w:rsidRDefault="00C462F2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9336C" w:rsidRDefault="00C462F2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B1739" w:rsidRDefault="009B1739" w:rsidP="00E904A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522" w:rsidRPr="00C96EAD" w:rsidRDefault="009A2522" w:rsidP="00E904A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26C3" w:rsidRPr="00984B7F" w:rsidRDefault="000B26C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984B7F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2.</w:t>
            </w:r>
            <w:r w:rsidR="009B1739" w:rsidRPr="00984B7F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2</w:t>
            </w:r>
            <w:r w:rsidRPr="00984B7F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ด้านการ</w:t>
            </w:r>
            <w:r w:rsidR="00C96EAD" w:rsidRPr="00984B7F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กำกับดูแล</w:t>
            </w:r>
          </w:p>
          <w:p w:rsidR="003E285E" w:rsidRDefault="003E285E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984B7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  </w:t>
            </w:r>
            <w:r w:rsidR="009A2522" w:rsidRPr="00984B7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(1)</w:t>
            </w:r>
            <w:r w:rsidR="00C96EAD" w:rsidRPr="00984B7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ส่งเสริม กำกับ ดูแล ควบคุม และตรวจสอบการปฏิบัติงานของเจ้าหน้าที่ระดับรองลงมา เพื่อให้การดำเนินงานของหน่วยงานที่รับผิดชอบเป็นไปตามเป้าหมายที่กำหนด </w:t>
            </w:r>
            <w:r w:rsidR="009B1739"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D1498B" w:rsidRPr="003E285E" w:rsidRDefault="00D1498B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B26C3" w:rsidRPr="00ED167F" w:rsidRDefault="000B26C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0B26C3" w:rsidRPr="000B26C3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B1739" w:rsidRDefault="00747552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B1739" w:rsidRDefault="009B1739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522" w:rsidRPr="00AA3444" w:rsidRDefault="009A2522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285E" w:rsidRPr="003E285E" w:rsidRDefault="003E285E" w:rsidP="003E285E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4B7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(2) </w:t>
            </w:r>
            <w:r w:rsidR="00C96EAD" w:rsidRPr="00984B7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วางแผน ประเมินผล ให้คำแนะนำและแก้ไขปัญหาข้อขัดข้องในการปฏิบัติงานในหน่วยงาน เพื่อให้การปฏิบัติงานเป็นไปอย่างต่อเนื่อง มีประสิทธิภาพและประสิทธิผล </w:t>
            </w:r>
            <w:r w:rsidR="009B1739"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3E285E" w:rsidRPr="00ED167F" w:rsidRDefault="003E285E" w:rsidP="003E285E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3E285E" w:rsidRPr="000B26C3" w:rsidRDefault="003E285E" w:rsidP="003E285E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3E285E" w:rsidRPr="000B26C3" w:rsidRDefault="003E285E" w:rsidP="003E285E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3E285E" w:rsidRDefault="003E285E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B1739" w:rsidRDefault="009B1739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3444" w:rsidRPr="000B26C3" w:rsidRDefault="00AA3444" w:rsidP="00AA3444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3444" w:rsidRPr="00210E28" w:rsidRDefault="00AA3444" w:rsidP="00747552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462F2" w:rsidRDefault="00C462F2"/>
    <w:p w:rsidR="009B1739" w:rsidRDefault="009B1739"/>
    <w:p w:rsidR="009B1739" w:rsidRDefault="009B1739"/>
    <w:p w:rsidR="009B1739" w:rsidRDefault="009B1739"/>
    <w:p w:rsidR="009B1739" w:rsidRDefault="009B1739">
      <w:pPr>
        <w:rPr>
          <w:rFonts w:hint="cs"/>
        </w:rPr>
      </w:pP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4939"/>
        <w:gridCol w:w="4985"/>
      </w:tblGrid>
      <w:tr w:rsidR="00B04C7A" w:rsidRPr="00210E28" w:rsidTr="00C462F2">
        <w:trPr>
          <w:tblHeader/>
        </w:trPr>
        <w:tc>
          <w:tcPr>
            <w:tcW w:w="9924" w:type="dxa"/>
            <w:gridSpan w:val="2"/>
          </w:tcPr>
          <w:p w:rsidR="00B04C7A" w:rsidRPr="00747552" w:rsidRDefault="00B04C7A" w:rsidP="00074C8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วิเคราะห์เปรียบเทียบคุณภาพ และความยุ่งยากและความซับซ้อนของงานที่เปลี่ยนแปลงไป</w:t>
            </w:r>
            <w:r w:rsidR="0074755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7475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B04C7A" w:rsidRPr="00210E28" w:rsidTr="00C462F2">
        <w:trPr>
          <w:tblHeader/>
        </w:trPr>
        <w:tc>
          <w:tcPr>
            <w:tcW w:w="4939" w:type="dxa"/>
          </w:tcPr>
          <w:p w:rsidR="00B04C7A" w:rsidRPr="00210E28" w:rsidRDefault="00B04C7A" w:rsidP="00074C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985" w:type="dxa"/>
          </w:tcPr>
          <w:p w:rsidR="00B04C7A" w:rsidRPr="00210E28" w:rsidRDefault="00B04C7A" w:rsidP="00074C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งานใหม่</w:t>
            </w:r>
          </w:p>
        </w:tc>
      </w:tr>
      <w:tr w:rsidR="00B04C7A" w:rsidRPr="00210E28" w:rsidTr="00575F9D">
        <w:tc>
          <w:tcPr>
            <w:tcW w:w="4939" w:type="dxa"/>
          </w:tcPr>
          <w:p w:rsidR="00AB0C64" w:rsidRDefault="00AB0C64" w:rsidP="00AB0C64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งานที่ได้รับมอบหมาย</w:t>
            </w:r>
          </w:p>
          <w:p w:rsidR="00AB0C64" w:rsidRPr="00ED167F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งานที่ 1</w:t>
            </w: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ED167F" w:rsidRPr="00ED167F" w:rsidRDefault="00ED167F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(1)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คุณภาพของงาน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</w:t>
            </w:r>
            <w:r w:rsid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ความยุ่งยากและซับซ้อนของงาน .............</w:t>
            </w:r>
            <w:r w:rsidR="000B26C3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(3)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การกำกับตรวจสอบ ..................................</w:t>
            </w:r>
            <w:r w:rsid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การตัดสินใจ ..............................................</w:t>
            </w:r>
            <w:r w:rsid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Default="000B26C3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67F" w:rsidRPr="00ED167F" w:rsidRDefault="002B4467" w:rsidP="00ED16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2</w:t>
            </w:r>
            <w:r w:rsidR="004F6E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2B4467" w:rsidRPr="00ED167F" w:rsidRDefault="00ED167F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(1)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คุณภาพของงาน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ความยุ่งยากและซับซ้อนของงาน 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(3)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การกำกับตรวจสอบ 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การตัดสินใจ 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  <w:r w:rsidR="0074755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ED167F" w:rsidRPr="000B26C3" w:rsidRDefault="00ED167F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67F" w:rsidRPr="00ED167F" w:rsidRDefault="00747552" w:rsidP="00ED16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3</w:t>
            </w: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747552" w:rsidRPr="00ED167F" w:rsidRDefault="00ED167F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(1)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คุณภาพของงาน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ความยุ่งยากและซับซ้อนของงาน 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(3)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การกำกับตรวจสอบ 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การตัดสินใจ 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67F" w:rsidRPr="00ED167F" w:rsidRDefault="00747552" w:rsidP="00ED16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4</w:t>
            </w: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747552" w:rsidRPr="00ED167F" w:rsidRDefault="00ED167F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(1)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คุณภาพของงาน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ความยุ่งยากและซับซ้อนของงาน 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(3)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การกำกับตรวจสอบ 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การตัดสินใจ 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Pr="00ED167F" w:rsidRDefault="00747552" w:rsidP="00074C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</w:tc>
        <w:tc>
          <w:tcPr>
            <w:tcW w:w="4985" w:type="dxa"/>
          </w:tcPr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หน้าที่และความรับผิดชอบของตำแหน่ง </w:t>
            </w:r>
          </w:p>
          <w:p w:rsidR="00ED167F" w:rsidRPr="00ED167F" w:rsidRDefault="000B26C3" w:rsidP="00ED16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งานที่ 1</w:t>
            </w: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0B26C3" w:rsidRPr="00ED167F" w:rsidRDefault="00ED167F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(1)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คุณภาพของงาน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Pr="000B26C3" w:rsidRDefault="000B26C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ความยุ่งยากและซับซ้อนของงาน 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(3)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การกำกับตรวจสอบ 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การตัดสินใจ 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  <w:r w:rsidR="002B44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2B4467" w:rsidRPr="000B26C3" w:rsidRDefault="002B4467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D167F" w:rsidRPr="00ED167F" w:rsidRDefault="00950D9A" w:rsidP="00ED16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งานที่ 2</w:t>
            </w:r>
            <w:r w:rsidR="002B4467"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2B4467" w:rsidRPr="00ED167F" w:rsidRDefault="00ED167F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(1)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คุณภาพของงาน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ความยุ่งยากและซับซ้อนของงาน 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(3)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การกำกับตรวจสอบ 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การตัดสินใจ 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Default="002B4467" w:rsidP="00074C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ED167F" w:rsidRDefault="00ED167F" w:rsidP="00074C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67F" w:rsidRPr="00ED167F" w:rsidRDefault="00747552" w:rsidP="00ED16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3</w:t>
            </w: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747552" w:rsidRPr="00ED167F" w:rsidRDefault="00ED167F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(1)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คุณภาพของงาน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ความยุ่งยากและซับซ้อนของงาน 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(3)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การกำกับตรวจสอบ 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การตัดสินใจ 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67F" w:rsidRPr="00ED167F" w:rsidRDefault="00747552" w:rsidP="00ED16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4</w:t>
            </w: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747552" w:rsidRPr="00ED167F" w:rsidRDefault="00ED167F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(1)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คุณภาพของงาน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ความยุ่งยากและซับซ้อนของงาน 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(3)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การกำกับตรวจสอบ 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การตัดสินใจ 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ED167F" w:rsidRDefault="00747552" w:rsidP="00074C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</w:tc>
      </w:tr>
    </w:tbl>
    <w:p w:rsidR="00BA4CD8" w:rsidRPr="00210E28" w:rsidRDefault="00BA4CD8" w:rsidP="00843127">
      <w:pPr>
        <w:spacing w:before="120" w:after="0" w:line="276" w:lineRule="auto"/>
        <w:rPr>
          <w:rFonts w:ascii="TH SarabunIT๙" w:hAnsi="TH SarabunIT๙" w:cs="TH SarabunIT๙"/>
          <w:sz w:val="32"/>
          <w:szCs w:val="32"/>
        </w:rPr>
      </w:pPr>
    </w:p>
    <w:sectPr w:rsidR="00BA4CD8" w:rsidRPr="00210E28" w:rsidSect="00EF3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64A" w:rsidRDefault="009B764A" w:rsidP="001855A7">
      <w:pPr>
        <w:spacing w:after="0" w:line="240" w:lineRule="auto"/>
      </w:pPr>
      <w:r>
        <w:separator/>
      </w:r>
    </w:p>
  </w:endnote>
  <w:endnote w:type="continuationSeparator" w:id="0">
    <w:p w:rsidR="009B764A" w:rsidRDefault="009B764A" w:rsidP="0018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65" w:rsidRDefault="004F6E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65" w:rsidRDefault="004F6E6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65" w:rsidRDefault="004F6E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64A" w:rsidRDefault="009B764A" w:rsidP="001855A7">
      <w:pPr>
        <w:spacing w:after="0" w:line="240" w:lineRule="auto"/>
      </w:pPr>
      <w:r>
        <w:separator/>
      </w:r>
    </w:p>
  </w:footnote>
  <w:footnote w:type="continuationSeparator" w:id="0">
    <w:p w:rsidR="009B764A" w:rsidRDefault="009B764A" w:rsidP="0018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65" w:rsidRDefault="004F6E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hAnsi="TH SarabunIT๙" w:cs="TH SarabunIT๙"/>
        <w:sz w:val="36"/>
        <w:szCs w:val="36"/>
      </w:rPr>
      <w:id w:val="-478231467"/>
      <w:docPartObj>
        <w:docPartGallery w:val="Page Numbers (Top of Page)"/>
        <w:docPartUnique/>
      </w:docPartObj>
    </w:sdtPr>
    <w:sdtEndPr/>
    <w:sdtContent>
      <w:p w:rsidR="004F6E65" w:rsidRPr="004F6E65" w:rsidRDefault="004F6E65">
        <w:pPr>
          <w:pStyle w:val="a5"/>
          <w:jc w:val="right"/>
          <w:rPr>
            <w:rFonts w:ascii="TH SarabunIT๙" w:hAnsi="TH SarabunIT๙" w:cs="TH SarabunIT๙"/>
            <w:sz w:val="36"/>
            <w:szCs w:val="36"/>
          </w:rPr>
        </w:pPr>
        <w:r w:rsidRPr="004F6E65">
          <w:rPr>
            <w:rFonts w:ascii="TH SarabunIT๙" w:hAnsi="TH SarabunIT๙" w:cs="TH SarabunIT๙"/>
            <w:sz w:val="36"/>
            <w:szCs w:val="36"/>
          </w:rPr>
          <w:fldChar w:fldCharType="begin"/>
        </w:r>
        <w:r w:rsidRPr="004F6E65">
          <w:rPr>
            <w:rFonts w:ascii="TH SarabunIT๙" w:hAnsi="TH SarabunIT๙" w:cs="TH SarabunIT๙"/>
            <w:sz w:val="36"/>
            <w:szCs w:val="36"/>
          </w:rPr>
          <w:instrText>PAGE   \* MERGEFORMAT</w:instrText>
        </w:r>
        <w:r w:rsidRPr="004F6E65">
          <w:rPr>
            <w:rFonts w:ascii="TH SarabunIT๙" w:hAnsi="TH SarabunIT๙" w:cs="TH SarabunIT๙"/>
            <w:sz w:val="36"/>
            <w:szCs w:val="36"/>
          </w:rPr>
          <w:fldChar w:fldCharType="separate"/>
        </w:r>
        <w:r w:rsidR="00D75972" w:rsidRPr="00D75972">
          <w:rPr>
            <w:rFonts w:ascii="TH SarabunIT๙" w:hAnsi="TH SarabunIT๙" w:cs="TH SarabunIT๙"/>
            <w:noProof/>
            <w:sz w:val="36"/>
            <w:szCs w:val="36"/>
            <w:cs/>
            <w:lang w:val="th-TH"/>
          </w:rPr>
          <w:t>๔</w:t>
        </w:r>
        <w:r w:rsidRPr="004F6E65">
          <w:rPr>
            <w:rFonts w:ascii="TH SarabunIT๙" w:hAnsi="TH SarabunIT๙" w:cs="TH SarabunIT๙"/>
            <w:sz w:val="36"/>
            <w:szCs w:val="36"/>
          </w:rPr>
          <w:fldChar w:fldCharType="end"/>
        </w:r>
      </w:p>
    </w:sdtContent>
  </w:sdt>
  <w:p w:rsidR="004F6E65" w:rsidRDefault="004F6E6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65" w:rsidRDefault="004F6E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04C8"/>
    <w:multiLevelType w:val="multilevel"/>
    <w:tmpl w:val="F474C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">
    <w:nsid w:val="0FF90082"/>
    <w:multiLevelType w:val="hybridMultilevel"/>
    <w:tmpl w:val="3B20A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E4ACC"/>
    <w:multiLevelType w:val="hybridMultilevel"/>
    <w:tmpl w:val="AAFC2AD8"/>
    <w:lvl w:ilvl="0" w:tplc="10CCC4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C512B"/>
    <w:multiLevelType w:val="hybridMultilevel"/>
    <w:tmpl w:val="83328526"/>
    <w:lvl w:ilvl="0" w:tplc="248469AC">
      <w:start w:val="26"/>
      <w:numFmt w:val="thaiNumbers"/>
      <w:lvlText w:val="(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1E13918"/>
    <w:multiLevelType w:val="hybridMultilevel"/>
    <w:tmpl w:val="7C1CC1E6"/>
    <w:lvl w:ilvl="0" w:tplc="210E938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E4"/>
    <w:rsid w:val="00004799"/>
    <w:rsid w:val="00011EC1"/>
    <w:rsid w:val="00066B75"/>
    <w:rsid w:val="00074C8B"/>
    <w:rsid w:val="000B26C3"/>
    <w:rsid w:val="000B66D1"/>
    <w:rsid w:val="000C4D97"/>
    <w:rsid w:val="000D087F"/>
    <w:rsid w:val="001306F4"/>
    <w:rsid w:val="00152850"/>
    <w:rsid w:val="00165DCC"/>
    <w:rsid w:val="00176121"/>
    <w:rsid w:val="001855A7"/>
    <w:rsid w:val="001A119F"/>
    <w:rsid w:val="001B373F"/>
    <w:rsid w:val="00210E28"/>
    <w:rsid w:val="00216FB1"/>
    <w:rsid w:val="0026164A"/>
    <w:rsid w:val="00287A44"/>
    <w:rsid w:val="00293A2E"/>
    <w:rsid w:val="002B4467"/>
    <w:rsid w:val="002F4154"/>
    <w:rsid w:val="00321A44"/>
    <w:rsid w:val="00351686"/>
    <w:rsid w:val="003E285E"/>
    <w:rsid w:val="0040015E"/>
    <w:rsid w:val="0041724B"/>
    <w:rsid w:val="00460B10"/>
    <w:rsid w:val="004A496B"/>
    <w:rsid w:val="004F6E65"/>
    <w:rsid w:val="00563411"/>
    <w:rsid w:val="00575F9D"/>
    <w:rsid w:val="00584DD3"/>
    <w:rsid w:val="005D409D"/>
    <w:rsid w:val="00636AC1"/>
    <w:rsid w:val="00670AFA"/>
    <w:rsid w:val="006B11CD"/>
    <w:rsid w:val="006B5B06"/>
    <w:rsid w:val="00723F43"/>
    <w:rsid w:val="00724819"/>
    <w:rsid w:val="00727ED1"/>
    <w:rsid w:val="00747552"/>
    <w:rsid w:val="007A5B69"/>
    <w:rsid w:val="00843127"/>
    <w:rsid w:val="00852C9C"/>
    <w:rsid w:val="008613AC"/>
    <w:rsid w:val="00876BE4"/>
    <w:rsid w:val="008D3BFB"/>
    <w:rsid w:val="008E65D5"/>
    <w:rsid w:val="008F2309"/>
    <w:rsid w:val="008F66CD"/>
    <w:rsid w:val="0090037B"/>
    <w:rsid w:val="00950D9A"/>
    <w:rsid w:val="00984B7F"/>
    <w:rsid w:val="00992D7D"/>
    <w:rsid w:val="0099336C"/>
    <w:rsid w:val="009A2522"/>
    <w:rsid w:val="009B1739"/>
    <w:rsid w:val="009B764A"/>
    <w:rsid w:val="00A41EE6"/>
    <w:rsid w:val="00AA25A2"/>
    <w:rsid w:val="00AA3444"/>
    <w:rsid w:val="00AB0C64"/>
    <w:rsid w:val="00AD415E"/>
    <w:rsid w:val="00AE6D52"/>
    <w:rsid w:val="00AF29C1"/>
    <w:rsid w:val="00B04C7A"/>
    <w:rsid w:val="00B40680"/>
    <w:rsid w:val="00BA4CD8"/>
    <w:rsid w:val="00BC7041"/>
    <w:rsid w:val="00BE7CB3"/>
    <w:rsid w:val="00C03EFE"/>
    <w:rsid w:val="00C462F2"/>
    <w:rsid w:val="00C57999"/>
    <w:rsid w:val="00C96EAD"/>
    <w:rsid w:val="00CC655F"/>
    <w:rsid w:val="00CE1728"/>
    <w:rsid w:val="00CF20E8"/>
    <w:rsid w:val="00D1498B"/>
    <w:rsid w:val="00D47689"/>
    <w:rsid w:val="00D52596"/>
    <w:rsid w:val="00D75972"/>
    <w:rsid w:val="00DB59B6"/>
    <w:rsid w:val="00E03873"/>
    <w:rsid w:val="00E36A05"/>
    <w:rsid w:val="00E904AB"/>
    <w:rsid w:val="00EC2055"/>
    <w:rsid w:val="00ED167F"/>
    <w:rsid w:val="00ED2CEB"/>
    <w:rsid w:val="00EF33FE"/>
    <w:rsid w:val="00F04C6D"/>
    <w:rsid w:val="00FC5E44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AA530-5D53-4C43-ADB4-EE9D7966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A44"/>
    <w:pPr>
      <w:ind w:left="720"/>
      <w:contextualSpacing/>
    </w:pPr>
  </w:style>
  <w:style w:type="table" w:styleId="a4">
    <w:name w:val="Table Grid"/>
    <w:basedOn w:val="a1"/>
    <w:uiPriority w:val="39"/>
    <w:rsid w:val="00B04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855A7"/>
  </w:style>
  <w:style w:type="paragraph" w:styleId="a7">
    <w:name w:val="footer"/>
    <w:basedOn w:val="a"/>
    <w:link w:val="a8"/>
    <w:uiPriority w:val="99"/>
    <w:unhideWhenUsed/>
    <w:rsid w:val="0018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855A7"/>
  </w:style>
  <w:style w:type="paragraph" w:styleId="a9">
    <w:name w:val="Balloon Text"/>
    <w:basedOn w:val="a"/>
    <w:link w:val="aa"/>
    <w:uiPriority w:val="99"/>
    <w:semiHidden/>
    <w:unhideWhenUsed/>
    <w:rsid w:val="0035168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5168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3640B-7B26-4A0C-BDA6-14BC69CA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1913</Words>
  <Characters>10909</Characters>
  <Application>Microsoft Office Word</Application>
  <DocSecurity>0</DocSecurity>
  <Lines>90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sutiwa</dc:creator>
  <cp:keywords/>
  <dc:description/>
  <cp:lastModifiedBy>admin</cp:lastModifiedBy>
  <cp:revision>7</cp:revision>
  <cp:lastPrinted>2017-01-25T04:09:00Z</cp:lastPrinted>
  <dcterms:created xsi:type="dcterms:W3CDTF">2017-01-28T03:55:00Z</dcterms:created>
  <dcterms:modified xsi:type="dcterms:W3CDTF">2018-01-24T06:43:00Z</dcterms:modified>
</cp:coreProperties>
</file>