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852B" w14:textId="6FA56EAF" w:rsidR="008D3BFB" w:rsidRPr="008D3BFB" w:rsidRDefault="00C603F3" w:rsidP="00074C8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23A4" wp14:editId="5099C02D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571500" cy="350520"/>
                <wp:effectExtent l="0" t="0" r="19050" b="11430"/>
                <wp:wrapNone/>
                <wp:docPr id="1492484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C6797" w14:textId="2B5D4781" w:rsidR="00C603F3" w:rsidRPr="00C603F3" w:rsidRDefault="00C603F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603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กส.7</w:t>
                            </w:r>
                          </w:p>
                          <w:p w14:paraId="1D1839CD" w14:textId="77777777" w:rsidR="00C603F3" w:rsidRDefault="00C60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9423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2pt;margin-top:-25.5pt;width:45pt;height:27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" fillcolor="white [3201]" strokeweight=".5pt">
                <v:textbox>
                  <w:txbxContent>
                    <w:p w14:paraId="466C6797" w14:textId="2B5D4781" w:rsidR="00C603F3" w:rsidRPr="00C603F3" w:rsidRDefault="00C603F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603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กส.7</w:t>
                      </w:r>
                    </w:p>
                    <w:p w14:paraId="1D1839CD" w14:textId="77777777" w:rsidR="00C603F3" w:rsidRDefault="00C603F3"/>
                  </w:txbxContent>
                </v:textbox>
                <w10:wrap anchorx="margin"/>
              </v:shape>
            </w:pict>
          </mc:Fallback>
        </mc:AlternateContent>
      </w:r>
      <w:r w:rsidR="008D3BFB"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แบบประเมินค่างานตำแหน่งประเภท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วิชาชีพเฉพาะหรือเชี่ยวชาญเฉพาะ</w:t>
      </w:r>
    </w:p>
    <w:p w14:paraId="5ACA852C" w14:textId="77777777" w:rsidR="008D3BFB" w:rsidRPr="008D3BFB" w:rsidRDefault="008D3BFB" w:rsidP="00074C8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ระดับชำนาญ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และระดับชำนาญ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พิเศษ</w:t>
      </w:r>
    </w:p>
    <w:p w14:paraId="5ACA852D" w14:textId="77777777" w:rsidR="008D3BFB" w:rsidRPr="008D3BFB" w:rsidRDefault="008D3BFB" w:rsidP="00074C8B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cs/>
        </w:rPr>
        <w:t>๑. ตำแหน่ง</w:t>
      </w:r>
      <w:r w:rsidRPr="008D3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 </w:t>
      </w:r>
      <w:r w:rsidRPr="00074C8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ACA852E" w14:textId="77777777" w:rsidR="008D3BFB" w:rsidRP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ชื่อตำแหน่ง...............................................................................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ระดับ...........................................</w:t>
      </w:r>
    </w:p>
    <w:p w14:paraId="5ACA852F" w14:textId="77777777" w:rsidR="008D3BFB" w:rsidRP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ACA8530" w14:textId="77777777" w:rsid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ขอกำหนดเป็นตำแหน่ง............................................</w:t>
      </w:r>
      <w:r w:rsidR="001855A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</w:t>
      </w:r>
      <w:r w:rsidRPr="008D3BFB">
        <w:rPr>
          <w:rFonts w:ascii="TH SarabunPSK" w:hAnsi="TH SarabunPSK" w:cs="TH SarabunPSK"/>
          <w:sz w:val="32"/>
          <w:szCs w:val="32"/>
          <w:cs/>
        </w:rPr>
        <w:t>.</w:t>
      </w:r>
    </w:p>
    <w:p w14:paraId="5ACA8531" w14:textId="77777777" w:rsidR="00B04C7A" w:rsidRPr="0090037B" w:rsidRDefault="00B04C7A" w:rsidP="00074C8B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C7A" w14:paraId="5ACA8533" w14:textId="77777777" w:rsidTr="006E2060">
        <w:tc>
          <w:tcPr>
            <w:tcW w:w="9016" w:type="dxa"/>
            <w:gridSpan w:val="2"/>
          </w:tcPr>
          <w:p w14:paraId="5ACA8532" w14:textId="77777777" w:rsidR="00B04C7A" w:rsidRPr="00B04C7A" w:rsidRDefault="00B04C7A" w:rsidP="00074C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B04C7A" w14:paraId="5ACA8536" w14:textId="77777777" w:rsidTr="00B04C7A">
        <w:tc>
          <w:tcPr>
            <w:tcW w:w="4508" w:type="dxa"/>
          </w:tcPr>
          <w:p w14:paraId="5ACA8534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508" w:type="dxa"/>
          </w:tcPr>
          <w:p w14:paraId="5ACA8535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B04C7A" w14:paraId="5ACA8544" w14:textId="77777777" w:rsidTr="00B04C7A">
        <w:tc>
          <w:tcPr>
            <w:tcW w:w="4508" w:type="dxa"/>
          </w:tcPr>
          <w:p w14:paraId="5ACA8537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8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9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A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B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C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D" w14:textId="77777777" w:rsidR="00B04C7A" w:rsidRP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4508" w:type="dxa"/>
          </w:tcPr>
          <w:p w14:paraId="5ACA853E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F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40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41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42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43" w14:textId="77777777" w:rsidR="00B04C7A" w:rsidRDefault="00B04C7A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</w:tc>
      </w:tr>
      <w:tr w:rsidR="00B04C7A" w14:paraId="5ACA8546" w14:textId="77777777" w:rsidTr="00111A95">
        <w:tc>
          <w:tcPr>
            <w:tcW w:w="9016" w:type="dxa"/>
            <w:gridSpan w:val="2"/>
          </w:tcPr>
          <w:p w14:paraId="5ACA8545" w14:textId="77777777" w:rsidR="00B04C7A" w:rsidRPr="00B04C7A" w:rsidRDefault="00B04C7A" w:rsidP="00074C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B04C7A" w14:paraId="5ACA8549" w14:textId="77777777" w:rsidTr="00B04C7A">
        <w:tc>
          <w:tcPr>
            <w:tcW w:w="4508" w:type="dxa"/>
          </w:tcPr>
          <w:p w14:paraId="5ACA8547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508" w:type="dxa"/>
          </w:tcPr>
          <w:p w14:paraId="5ACA8548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5578F1" w14:paraId="5ACA855C" w14:textId="77777777" w:rsidTr="00B04C7A">
        <w:tc>
          <w:tcPr>
            <w:tcW w:w="4508" w:type="dxa"/>
          </w:tcPr>
          <w:p w14:paraId="5ACA854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 ..................................................</w:t>
            </w:r>
          </w:p>
          <w:p w14:paraId="5ACA854B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4C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4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C07ABD6" w14:textId="0D581154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2B11705" w14:textId="3ECD0AC2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CA854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5ACA854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5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51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7F0FA4C" w14:textId="32BEFF7D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41767A75" w14:textId="7944A5A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2B081E8A" w14:textId="43A47BFE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CEF9D7D" w14:textId="2ADF8C13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14:paraId="1F79A4F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8BB8349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CA8474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EC3851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7DD5F84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14A3BB94" w14:textId="123E4684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  <w:p w14:paraId="685FDE53" w14:textId="7F7215BA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0E113E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5C4970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E1A2E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38346CB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EDB09E7" w14:textId="4E3A68D0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CA8552" w14:textId="77777777" w:rsidR="005578F1" w:rsidRPr="00B04C7A" w:rsidRDefault="005578F1" w:rsidP="005578F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4508" w:type="dxa"/>
          </w:tcPr>
          <w:p w14:paraId="3C42E2E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คุณภาพของงาน ..................................................</w:t>
            </w:r>
          </w:p>
          <w:p w14:paraId="6D087EE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9F957D4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DAB603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297161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93750C9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3A232675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71871E8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7AA506B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BDC07F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32B5D1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019DF4B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094D2C" w14:textId="57D4957F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4C54FD4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การกำกับตรวจสอบ.............................................</w:t>
            </w:r>
          </w:p>
          <w:p w14:paraId="709426D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EA31A76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23B1395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6B1891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0A9A399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99EF65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425D6E2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55896E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2A10A1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70D9BE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021DA0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7368C11C" w14:textId="0DB761C5" w:rsidR="005578F1" w:rsidRDefault="005578F1" w:rsidP="005578F1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CA855B" w14:textId="77777777" w:rsidR="005578F1" w:rsidRPr="00B04C7A" w:rsidRDefault="005578F1" w:rsidP="005578F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5ACA855D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ACA855E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64B0ED2" w14:textId="77777777" w:rsidR="00C603F3" w:rsidRDefault="00C603F3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1A9C817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8D0E442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67446D3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28BC8E2D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C89DA45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1D67D0B7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B149D48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75AB309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248231D6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AC4F46E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5ACA8561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ACA8562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 การประเมินค่างานของตำแหน่ง</w:t>
      </w:r>
    </w:p>
    <w:p w14:paraId="5ACA8563" w14:textId="77777777" w:rsidR="00BA4CD8" w:rsidRPr="00BA4CD8" w:rsidRDefault="00BA4CD8" w:rsidP="00074C8B">
      <w:pPr>
        <w:spacing w:after="0" w:line="276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1144"/>
        <w:gridCol w:w="1260"/>
        <w:gridCol w:w="1939"/>
      </w:tblGrid>
      <w:tr w:rsidR="00BC7041" w:rsidRPr="00BC7041" w14:paraId="5ACA856B" w14:textId="77777777" w:rsidTr="00BC7041">
        <w:tc>
          <w:tcPr>
            <w:tcW w:w="4313" w:type="dxa"/>
            <w:vAlign w:val="center"/>
          </w:tcPr>
          <w:p w14:paraId="5ACA8564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44" w:type="dxa"/>
          </w:tcPr>
          <w:p w14:paraId="5ACA8565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ACA8566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60" w:type="dxa"/>
          </w:tcPr>
          <w:p w14:paraId="5ACA8567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ACA8568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939" w:type="dxa"/>
          </w:tcPr>
          <w:p w14:paraId="5ACA8569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เหตุผลในการ</w:t>
            </w:r>
          </w:p>
          <w:p w14:paraId="5ACA856A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พิจารณา</w:t>
            </w:r>
          </w:p>
        </w:tc>
      </w:tr>
      <w:tr w:rsidR="00BC7041" w:rsidRPr="00BC7041" w14:paraId="5ACA8580" w14:textId="77777777" w:rsidTr="00BC7041">
        <w:tc>
          <w:tcPr>
            <w:tcW w:w="4313" w:type="dxa"/>
            <w:tcBorders>
              <w:bottom w:val="single" w:sz="4" w:space="0" w:color="auto"/>
            </w:tcBorders>
          </w:tcPr>
          <w:p w14:paraId="5ACA856C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  <w:p w14:paraId="5ACA856D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ปฏิบัติงานระดับต้น โดยต้องใช้ความคิดริเริ่ม</w:t>
            </w:r>
          </w:p>
          <w:p w14:paraId="5ACA856E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ประกอบกับวิธีการหรือแนวทางปฏิบัติที่มีอยู่</w:t>
            </w:r>
          </w:p>
          <w:p w14:paraId="5ACA856F" w14:textId="77777777" w:rsidR="00BC7041" w:rsidRDefault="00BC7041" w:rsidP="00074C8B">
            <w:pPr>
              <w:spacing w:line="276" w:lineRule="auto"/>
              <w:ind w:left="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(๑๐ – ๑๕ คะแนน)</w:t>
            </w:r>
          </w:p>
          <w:p w14:paraId="5ACA8570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ปฏิบัติงานที่ค่อนข้างยาก หรืองานที่มี</w:t>
            </w:r>
          </w:p>
          <w:p w14:paraId="5ACA8571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ขอบเขตเนื้อหาค่อนข้างหลากหลายโดยต้อง</w:t>
            </w:r>
          </w:p>
          <w:p w14:paraId="5ACA8572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ใช้ความคิดริเริ่มในงานที่มีแนวทางปฏิบัติ</w:t>
            </w:r>
          </w:p>
          <w:p w14:paraId="5ACA8573" w14:textId="77777777" w:rsidR="00BC7041" w:rsidRDefault="00BC7041" w:rsidP="00074C8B">
            <w:pPr>
              <w:spacing w:line="276" w:lineRule="auto"/>
              <w:ind w:left="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น้อยมาก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(๑๖ – ๒๐ คะแนน)</w:t>
            </w:r>
          </w:p>
          <w:p w14:paraId="5ACA8574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ปฏิบัติงานที่ยาก หรืองานที่มีขอบเขตเนื้อหา</w:t>
            </w:r>
          </w:p>
          <w:p w14:paraId="5ACA8575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หลากหลายโดยต้องใช้ความคิดริเริ่มในการ</w:t>
            </w:r>
          </w:p>
          <w:p w14:paraId="5ACA8576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ปรับเปลี่ยนวิธีการปฏิบัติงานให้เหมาะสมกับ</w:t>
            </w:r>
          </w:p>
          <w:p w14:paraId="5ACA8577" w14:textId="77777777" w:rsidR="00BC7041" w:rsidRDefault="00BC7041" w:rsidP="00074C8B">
            <w:pPr>
              <w:spacing w:line="276" w:lineRule="auto"/>
              <w:ind w:left="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สภาพการณ์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(๒๑ – ๒๕ คะแนน)</w:t>
            </w:r>
          </w:p>
          <w:p w14:paraId="5ACA8578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ปฏิบัติงานที่ยากมาก หรืองานที่มีขอบเขต</w:t>
            </w:r>
          </w:p>
          <w:p w14:paraId="5ACA8579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หลากหลายโดยต้องใช้ความคิดริเริ่มในการ</w:t>
            </w:r>
          </w:p>
          <w:p w14:paraId="5ACA857A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กำหนด หรือปรับเปลี่ยนแนวทางปฏิบัติงาน</w:t>
            </w:r>
          </w:p>
          <w:p w14:paraId="5ACA857B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ให้เหมาะสมกับสภาพการณ์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ACA857C" w14:textId="77777777" w:rsidR="00BC7041" w:rsidRPr="00BC7041" w:rsidRDefault="00BC7041" w:rsidP="00074C8B">
            <w:pPr>
              <w:spacing w:line="276" w:lineRule="auto"/>
              <w:ind w:left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(๒๖ – ๓๐ คะแนน)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5ACA857D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ACA857E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ACA857F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041" w:rsidRPr="00BC7041" w14:paraId="5ACA858E" w14:textId="77777777" w:rsidTr="00BC7041">
        <w:tc>
          <w:tcPr>
            <w:tcW w:w="4313" w:type="dxa"/>
            <w:tcBorders>
              <w:bottom w:val="single" w:sz="4" w:space="0" w:color="auto"/>
            </w:tcBorders>
          </w:tcPr>
          <w:p w14:paraId="5ACA8581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๒. </w:t>
            </w: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ความยุ่งยากของงาน</w:t>
            </w:r>
          </w:p>
          <w:p w14:paraId="5ACA8582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เป็นงานที่ไม่ยุ่งยาก มีแนวทางปฏิบัติงานที่</w:t>
            </w:r>
          </w:p>
          <w:p w14:paraId="5ACA8583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ชัดเจน (๑๐ – ๑๕ คะแนน)</w:t>
            </w:r>
          </w:p>
          <w:p w14:paraId="5ACA8584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เป็นงานที่ค่อนข้างยุ่งยากซับซ้อน และมี</w:t>
            </w:r>
          </w:p>
          <w:p w14:paraId="5ACA8585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ขั้นตอนวิธีการ</w:t>
            </w:r>
            <w:r w:rsidR="001855A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</w:t>
            </w:r>
          </w:p>
          <w:p w14:paraId="5ACA8586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(๑๖ – ๒๐ คะแนน)</w:t>
            </w:r>
          </w:p>
          <w:p w14:paraId="5ACA8587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เป็นงานที่ยุ่งยากซับซ้อน ต้องประยุกต์ใช้</w:t>
            </w:r>
          </w:p>
          <w:p w14:paraId="5ACA8588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ความรู้และประสบการณ์ในการปรับเปลี่ยน</w:t>
            </w:r>
          </w:p>
          <w:p w14:paraId="5ACA8589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วิธีการปฏิบัติงานให้เหมาะสมกับ</w:t>
            </w:r>
          </w:p>
          <w:p w14:paraId="5ACA858A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สภาพการณ์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(๒๑ – ๒๕ คะแนน)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5ACA858B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ACA858C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ACA858D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041" w:rsidRPr="00BC7041" w14:paraId="5ACA85A1" w14:textId="77777777" w:rsidTr="00BC7041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59A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59B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ACA859C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59D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ACA859E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59F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เหตุผลในการ</w:t>
            </w:r>
          </w:p>
          <w:p w14:paraId="5ACA85A0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พิจารณา</w:t>
            </w:r>
          </w:p>
        </w:tc>
      </w:tr>
      <w:tr w:rsidR="00BC7041" w:rsidRPr="00BC7041" w14:paraId="5ACA85AA" w14:textId="77777777" w:rsidTr="00BC7041"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14:paraId="5ACA85A2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เป็นงานที่มีความยุ่งยากซับซ้อนมาก ต้อง</w:t>
            </w:r>
          </w:p>
          <w:p w14:paraId="5ACA85A3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ประยุกต์ใช้ความรู้และประสบการณ์ในการ</w:t>
            </w:r>
          </w:p>
          <w:p w14:paraId="5ACA85A4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กำหนดหรือปรับเปลี่ยนแนวทางปฏิบัติงาน</w:t>
            </w:r>
          </w:p>
          <w:p w14:paraId="5ACA85A5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ให้เหมาะสม สอดคล้องกับสภาพการณ์</w:t>
            </w:r>
          </w:p>
          <w:p w14:paraId="5ACA85A6" w14:textId="77777777" w:rsidR="00BC7041" w:rsidRPr="00BC7041" w:rsidRDefault="00BC7041" w:rsidP="00074C8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– ๓๐ คะแนน)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ACA85A7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CA85A8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ACA85A9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041" w:rsidRPr="00BC7041" w14:paraId="5ACA85B9" w14:textId="77777777" w:rsidTr="00BC7041"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14:paraId="5ACA85AB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การกำกับตรวจสอบ</w:t>
            </w:r>
          </w:p>
          <w:p w14:paraId="5ACA85AC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ได้รับการกำกับ แนะนำ ตรวจสอบอย่าง</w:t>
            </w:r>
          </w:p>
          <w:p w14:paraId="5ACA85AD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ใกล้ชิด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(๑ – ๕ คะแนน)</w:t>
            </w:r>
          </w:p>
          <w:p w14:paraId="5ACA85AE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ได้รับการกำกับ แนะนำ ตรวจสอบการ</w:t>
            </w:r>
          </w:p>
          <w:p w14:paraId="5ACA85AF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ปฏิบัติงานบ้าง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(๖ – ๑๐ คะแนน)</w:t>
            </w:r>
          </w:p>
          <w:p w14:paraId="5ACA85B0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ได้รับการตรวจสอบ ติดตามความก้าวหน้า</w:t>
            </w:r>
          </w:p>
          <w:p w14:paraId="5ACA85B1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ของการปฏิบัติงานเป็นระยะตามที่กำหนดใน</w:t>
            </w:r>
          </w:p>
          <w:p w14:paraId="5ACA85B2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แผนปฏิบัติงาน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(๑๑ – ๑๕ คะแนน)</w:t>
            </w:r>
          </w:p>
          <w:p w14:paraId="5ACA85B3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ได้รับการตรวจสอบ ติดตามผลสัมฤทธิ์ของ</w:t>
            </w:r>
          </w:p>
          <w:p w14:paraId="5ACA85B4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การปฏิบัติงานตามแผนงาน / โครงการ</w:t>
            </w:r>
          </w:p>
          <w:p w14:paraId="5ACA85B5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(๑๖ – ๒๐ คะแนน)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ACA85B6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CA85B7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ACA85B8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041" w:rsidRPr="00BC7041" w14:paraId="5ACA85CB" w14:textId="77777777" w:rsidTr="00BC7041"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14:paraId="5ACA85BA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</w:t>
            </w: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การตัดสินใจ</w:t>
            </w:r>
          </w:p>
          <w:p w14:paraId="5ACA85BB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ในการปฏิบัติงานมีการตัดสินใจบ้าง</w:t>
            </w:r>
          </w:p>
          <w:p w14:paraId="5ACA85BC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 – ๕ คะแนน)</w:t>
            </w:r>
          </w:p>
          <w:p w14:paraId="5ACA85BD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ในการปฏิบัติงานมีการตัดสินใจด้วยตนเอง</w:t>
            </w:r>
          </w:p>
          <w:p w14:paraId="5ACA85BE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ค่อนข้างมาก วางแผนและกำหนดแนวทาง </w:t>
            </w:r>
          </w:p>
          <w:p w14:paraId="5ACA85BF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แก้ไขปัญหาในงานที่รับผิดชอบ</w:t>
            </w:r>
          </w:p>
          <w:p w14:paraId="5ACA85C0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(๖ – ๑๐ คะแนน)</w:t>
            </w:r>
          </w:p>
          <w:p w14:paraId="5ACA85C1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ในการปฏิบัติงานมีการตัดสินใจด้วยตนเอง</w:t>
            </w:r>
          </w:p>
          <w:p w14:paraId="5ACA85C2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อย่างอิสระ สามารถปรับเปลี่ยนแนวทางและ</w:t>
            </w:r>
          </w:p>
          <w:p w14:paraId="5ACA85C3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แก้ไขปัญหาในการปฏิบัติงานที่รับผิดชอบ</w:t>
            </w:r>
          </w:p>
          <w:p w14:paraId="5ACA85C4" w14:textId="77777777" w:rsid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๑๕ คะแนน)</w:t>
            </w:r>
          </w:p>
          <w:p w14:paraId="5ACA85C5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   ) ในการปฏิบัติงานมีการตัดสินใจด้วยตนเอง</w:t>
            </w:r>
          </w:p>
          <w:p w14:paraId="5ACA85C6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อย่างอิสระในการริเริ่มพัฒนาแนวทางวิธีการ</w:t>
            </w:r>
          </w:p>
          <w:p w14:paraId="5ACA85C7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041">
              <w:rPr>
                <w:rFonts w:ascii="TH SarabunPSK" w:hAnsi="TH SarabunPSK" w:cs="TH SarabunPSK"/>
                <w:sz w:val="32"/>
                <w:szCs w:val="32"/>
                <w:cs/>
              </w:rPr>
              <w:t>(๑๖ – ๒๐ คะแนน)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ACA85C8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CA85C9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ACA85CA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041" w:rsidRPr="00BC7041" w14:paraId="5ACA85D0" w14:textId="77777777" w:rsidTr="00BC7041"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14:paraId="5ACA85CC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ACA85CD" w14:textId="77777777" w:rsidR="00BC7041" w:rsidRPr="00BC7041" w:rsidRDefault="00BC7041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0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CA85CE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ACA85CF" w14:textId="77777777" w:rsidR="00BC7041" w:rsidRPr="00BC7041" w:rsidRDefault="00BC7041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CA85D1" w14:textId="77777777" w:rsidR="008F66CD" w:rsidRPr="008F66CD" w:rsidRDefault="008F66CD" w:rsidP="00074C8B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C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สรุปผลการประเมินค่างาน / เหตุผล</w:t>
      </w:r>
    </w:p>
    <w:p w14:paraId="5ACA85D2" w14:textId="77777777" w:rsidR="008F66CD" w:rsidRPr="008F66CD" w:rsidRDefault="008F66CD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3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4" w14:textId="77777777" w:rsid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5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6" w14:textId="77777777" w:rsidR="008F66CD" w:rsidRPr="008F66CD" w:rsidRDefault="008F66CD" w:rsidP="00074C8B">
      <w:pPr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ผ่านการประเมิน</w:t>
      </w:r>
    </w:p>
    <w:p w14:paraId="5ACA85D7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ไม่ผ่านการประเมิน</w:t>
      </w:r>
    </w:p>
    <w:p w14:paraId="5ACA85D8" w14:textId="77777777" w:rsidR="001855A7" w:rsidRPr="000C4D97" w:rsidRDefault="008F66CD" w:rsidP="00074C8B">
      <w:pPr>
        <w:spacing w:after="0" w:line="276" w:lineRule="auto"/>
        <w:rPr>
          <w:rFonts w:ascii="TH SarabunPSK" w:hAnsi="TH SarabunPSK" w:cs="TH SarabunPSK"/>
          <w:sz w:val="12"/>
          <w:szCs w:val="12"/>
        </w:rPr>
      </w:pPr>
      <w:r w:rsidRPr="000C4D97">
        <w:rPr>
          <w:rFonts w:ascii="TH SarabunPSK" w:hAnsi="TH SarabunPSK" w:cs="TH SarabunPSK"/>
          <w:sz w:val="12"/>
          <w:szCs w:val="12"/>
          <w:cs/>
        </w:rPr>
        <w:tab/>
      </w:r>
      <w:r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</w:p>
    <w:p w14:paraId="5ACA85DA" w14:textId="26C8481C" w:rsidR="008F66CD" w:rsidRPr="005578F1" w:rsidRDefault="001855A7" w:rsidP="00074C8B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3077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5ACA85DB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DC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DD" w14:textId="77777777" w:rsidR="008F66CD" w:rsidRPr="008F66CD" w:rsidRDefault="008F66CD" w:rsidP="00074C8B">
      <w:pPr>
        <w:spacing w:after="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(ประธานคณะกรรมการ)</w:t>
      </w:r>
    </w:p>
    <w:p w14:paraId="5ACA85DF" w14:textId="177FB7DA" w:rsidR="008F66CD" w:rsidRPr="005578F1" w:rsidRDefault="008F66CD" w:rsidP="00074C8B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14:paraId="5ACA85E0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1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2" w14:textId="77777777" w:rsidR="008F66CD" w:rsidRPr="008F66CD" w:rsidRDefault="008F66CD" w:rsidP="00074C8B">
      <w:pPr>
        <w:spacing w:after="0"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4" w14:textId="02E1D5E1" w:rsidR="008F66CD" w:rsidRPr="005578F1" w:rsidRDefault="008F66CD" w:rsidP="00074C8B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5ACA85E5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6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7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8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5ACA85E9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B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 w:hint="cs"/>
          <w:sz w:val="28"/>
        </w:rPr>
      </w:pPr>
    </w:p>
    <w:p w14:paraId="5ACA85EC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D" w14:textId="77777777" w:rsid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5ACA85EE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F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F0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F1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(กรรมการและเลขานุการ)</w:t>
      </w:r>
    </w:p>
    <w:p w14:paraId="5ACA85F2" w14:textId="77777777" w:rsidR="00BA4CD8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F66C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5ACA85F3" w14:textId="77777777" w:rsidR="008F66CD" w:rsidRPr="00BA4CD8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F20E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F20E8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บริหารงานบุคคล)</w:t>
      </w:r>
    </w:p>
    <w:sectPr w:rsidR="008F66CD" w:rsidRPr="00BA4CD8" w:rsidSect="00600226">
      <w:headerReference w:type="default" r:id="rId7"/>
      <w:pgSz w:w="11906" w:h="16838"/>
      <w:pgMar w:top="1170" w:right="1274" w:bottom="5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CD05" w14:textId="77777777" w:rsidR="00841C94" w:rsidRDefault="00841C94" w:rsidP="001855A7">
      <w:pPr>
        <w:spacing w:after="0" w:line="240" w:lineRule="auto"/>
      </w:pPr>
      <w:r>
        <w:separator/>
      </w:r>
    </w:p>
  </w:endnote>
  <w:endnote w:type="continuationSeparator" w:id="0">
    <w:p w14:paraId="4F5152D9" w14:textId="77777777" w:rsidR="00841C94" w:rsidRDefault="00841C94" w:rsidP="0018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6AD6" w14:textId="77777777" w:rsidR="00841C94" w:rsidRDefault="00841C94" w:rsidP="001855A7">
      <w:pPr>
        <w:spacing w:after="0" w:line="240" w:lineRule="auto"/>
      </w:pPr>
      <w:r>
        <w:separator/>
      </w:r>
    </w:p>
  </w:footnote>
  <w:footnote w:type="continuationSeparator" w:id="0">
    <w:p w14:paraId="21627722" w14:textId="77777777" w:rsidR="00841C94" w:rsidRDefault="00841C94" w:rsidP="0018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760022"/>
      <w:docPartObj>
        <w:docPartGallery w:val="Page Numbers (Top of Page)"/>
        <w:docPartUnique/>
      </w:docPartObj>
    </w:sdtPr>
    <w:sdtEndPr/>
    <w:sdtContent>
      <w:p w14:paraId="5ACA85F8" w14:textId="77777777" w:rsidR="00EC2055" w:rsidRDefault="00152850">
        <w:pPr>
          <w:pStyle w:val="Header"/>
          <w:jc w:val="center"/>
        </w:pPr>
        <w:r w:rsidRPr="00EC205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C2055" w:rsidRPr="00EC205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C205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F33FE" w:rsidRPr="00EF33FE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๖</w:t>
        </w:r>
        <w:r w:rsidRPr="00EC205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ACA85F9" w14:textId="77777777" w:rsidR="001855A7" w:rsidRDefault="00185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C8"/>
    <w:multiLevelType w:val="multilevel"/>
    <w:tmpl w:val="F474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160E4ACC"/>
    <w:multiLevelType w:val="hybridMultilevel"/>
    <w:tmpl w:val="AAFC2AD8"/>
    <w:lvl w:ilvl="0" w:tplc="10CCC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12B"/>
    <w:multiLevelType w:val="hybridMultilevel"/>
    <w:tmpl w:val="83328526"/>
    <w:lvl w:ilvl="0" w:tplc="248469AC">
      <w:start w:val="26"/>
      <w:numFmt w:val="thaiNumbers"/>
      <w:lvlText w:val="(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E13918"/>
    <w:multiLevelType w:val="hybridMultilevel"/>
    <w:tmpl w:val="7C1CC1E6"/>
    <w:lvl w:ilvl="0" w:tplc="210E938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74880">
    <w:abstractNumId w:val="1"/>
  </w:num>
  <w:num w:numId="2" w16cid:durableId="978652999">
    <w:abstractNumId w:val="0"/>
  </w:num>
  <w:num w:numId="3" w16cid:durableId="11348082">
    <w:abstractNumId w:val="3"/>
  </w:num>
  <w:num w:numId="4" w16cid:durableId="184721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4"/>
    <w:rsid w:val="000016D9"/>
    <w:rsid w:val="00004799"/>
    <w:rsid w:val="00066B75"/>
    <w:rsid w:val="00074C8B"/>
    <w:rsid w:val="000C4D97"/>
    <w:rsid w:val="000D087F"/>
    <w:rsid w:val="00152850"/>
    <w:rsid w:val="00165DCC"/>
    <w:rsid w:val="00176121"/>
    <w:rsid w:val="001855A7"/>
    <w:rsid w:val="001B373F"/>
    <w:rsid w:val="00287A44"/>
    <w:rsid w:val="00293A2E"/>
    <w:rsid w:val="002D7819"/>
    <w:rsid w:val="00351686"/>
    <w:rsid w:val="00460B10"/>
    <w:rsid w:val="005578F1"/>
    <w:rsid w:val="005D409D"/>
    <w:rsid w:val="00600226"/>
    <w:rsid w:val="00670AFA"/>
    <w:rsid w:val="006E3C00"/>
    <w:rsid w:val="0070701D"/>
    <w:rsid w:val="00724819"/>
    <w:rsid w:val="00841C94"/>
    <w:rsid w:val="008723C9"/>
    <w:rsid w:val="00876BE4"/>
    <w:rsid w:val="008D3BFB"/>
    <w:rsid w:val="008F66CD"/>
    <w:rsid w:val="0090037B"/>
    <w:rsid w:val="009B1F8C"/>
    <w:rsid w:val="00A2199C"/>
    <w:rsid w:val="00A41EE6"/>
    <w:rsid w:val="00AE6D52"/>
    <w:rsid w:val="00AF29C1"/>
    <w:rsid w:val="00B04C7A"/>
    <w:rsid w:val="00B425BA"/>
    <w:rsid w:val="00BA4CD8"/>
    <w:rsid w:val="00BC7041"/>
    <w:rsid w:val="00BE7CB3"/>
    <w:rsid w:val="00C603F3"/>
    <w:rsid w:val="00CC4FCD"/>
    <w:rsid w:val="00CC655F"/>
    <w:rsid w:val="00CE1728"/>
    <w:rsid w:val="00CF20E8"/>
    <w:rsid w:val="00DB59B6"/>
    <w:rsid w:val="00E03873"/>
    <w:rsid w:val="00EC2055"/>
    <w:rsid w:val="00EF2A9B"/>
    <w:rsid w:val="00E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84F6"/>
  <w15:docId w15:val="{C9FAA530-5D53-4C43-ADB4-EE9D796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44"/>
    <w:pPr>
      <w:ind w:left="720"/>
      <w:contextualSpacing/>
    </w:pPr>
  </w:style>
  <w:style w:type="table" w:styleId="TableGrid">
    <w:name w:val="Table Grid"/>
    <w:basedOn w:val="TableNormal"/>
    <w:uiPriority w:val="39"/>
    <w:rsid w:val="00B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A7"/>
  </w:style>
  <w:style w:type="paragraph" w:styleId="Footer">
    <w:name w:val="footer"/>
    <w:basedOn w:val="Normal"/>
    <w:link w:val="FooterChar"/>
    <w:uiPriority w:val="99"/>
    <w:unhideWhenUsed/>
    <w:rsid w:val="0018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A7"/>
  </w:style>
  <w:style w:type="paragraph" w:styleId="BalloonText">
    <w:name w:val="Balloon Text"/>
    <w:basedOn w:val="Normal"/>
    <w:link w:val="BalloonTextChar"/>
    <w:uiPriority w:val="99"/>
    <w:semiHidden/>
    <w:unhideWhenUsed/>
    <w:rsid w:val="003516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8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sutiwa</dc:creator>
  <cp:keywords/>
  <dc:description/>
  <cp:lastModifiedBy>Duangnapa Punyatiam</cp:lastModifiedBy>
  <cp:revision>4</cp:revision>
  <cp:lastPrinted>2014-01-13T19:06:00Z</cp:lastPrinted>
  <dcterms:created xsi:type="dcterms:W3CDTF">2026-05-12T07:45:00Z</dcterms:created>
  <dcterms:modified xsi:type="dcterms:W3CDTF">2026-05-19T06:36:00Z</dcterms:modified>
</cp:coreProperties>
</file>